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3D253" w14:textId="77777777" w:rsidR="007E39BB" w:rsidRPr="007E39BB" w:rsidRDefault="007E39BB" w:rsidP="00CE0C6C">
      <w:pPr>
        <w:shd w:val="clear" w:color="auto" w:fill="FFFFFF"/>
        <w:spacing w:after="0" w:line="240" w:lineRule="auto"/>
        <w:textAlignment w:val="baseline"/>
        <w:rPr>
          <w:sz w:val="12"/>
          <w:szCs w:val="12"/>
        </w:rPr>
      </w:pPr>
    </w:p>
    <w:p w14:paraId="5249C3B0" w14:textId="69795160" w:rsidR="00CE0C6C" w:rsidRPr="00CE0C6C" w:rsidRDefault="00CE0C6C" w:rsidP="00CE0C6C">
      <w:pPr>
        <w:shd w:val="clear" w:color="auto" w:fill="FFFFFF"/>
        <w:spacing w:after="0" w:line="240" w:lineRule="auto"/>
        <w:textAlignment w:val="baseline"/>
      </w:pPr>
      <w:r>
        <w:t>De Duizendpoot h</w:t>
      </w:r>
      <w:r w:rsidRPr="00CE0C6C">
        <w:t>echt veel waarde aan de privacy van cliënten</w:t>
      </w:r>
      <w:r>
        <w:t xml:space="preserve"> en</w:t>
      </w:r>
      <w:r w:rsidRPr="00CE0C6C">
        <w:t xml:space="preserve"> van betrokkenen in het </w:t>
      </w:r>
    </w:p>
    <w:p w14:paraId="3D632F1E" w14:textId="09CB710E" w:rsidR="00CE0C6C" w:rsidRPr="00CE0C6C" w:rsidRDefault="00CE0C6C" w:rsidP="00CE0C6C">
      <w:pPr>
        <w:shd w:val="clear" w:color="auto" w:fill="FFFFFF"/>
        <w:spacing w:after="0" w:line="240" w:lineRule="auto"/>
        <w:textAlignment w:val="baseline"/>
      </w:pPr>
      <w:r w:rsidRPr="00CE0C6C">
        <w:t>netwerk van de cliënt</w:t>
      </w:r>
      <w:r>
        <w:t xml:space="preserve">. </w:t>
      </w:r>
      <w:r w:rsidRPr="00CE0C6C">
        <w:t xml:space="preserve">Wij voldoen aan de eisen uit de Algemene Verordening Gegevensbescherming (AVG). De basis van deze privacywetgeving ligt in het vertrouwen dat </w:t>
      </w:r>
      <w:r>
        <w:t xml:space="preserve">er </w:t>
      </w:r>
      <w:r w:rsidRPr="00CE0C6C">
        <w:t xml:space="preserve">correct en transparant met </w:t>
      </w:r>
    </w:p>
    <w:p w14:paraId="61B05702" w14:textId="705AD02C" w:rsidR="00CE0C6C" w:rsidRPr="00CE0C6C" w:rsidRDefault="00CE0C6C" w:rsidP="00CE0C6C">
      <w:pPr>
        <w:shd w:val="clear" w:color="auto" w:fill="FFFFFF"/>
        <w:spacing w:after="0" w:line="240" w:lineRule="auto"/>
        <w:textAlignment w:val="baseline"/>
      </w:pPr>
      <w:r w:rsidRPr="00CE0C6C">
        <w:t xml:space="preserve">uw persoonsgegevens </w:t>
      </w:r>
      <w:r>
        <w:t xml:space="preserve">wordt </w:t>
      </w:r>
      <w:r w:rsidRPr="00CE0C6C">
        <w:t>om</w:t>
      </w:r>
      <w:r>
        <w:t>ge</w:t>
      </w:r>
      <w:r w:rsidRPr="00CE0C6C">
        <w:t xml:space="preserve">gaan en </w:t>
      </w:r>
      <w:r>
        <w:t xml:space="preserve">dat De Duizendpoot </w:t>
      </w:r>
      <w:r w:rsidRPr="00CE0C6C">
        <w:t xml:space="preserve">hierop aanspreekbaar </w:t>
      </w:r>
      <w:r>
        <w:t>is</w:t>
      </w:r>
      <w:r w:rsidRPr="00CE0C6C">
        <w:t xml:space="preserve">. </w:t>
      </w:r>
      <w:r>
        <w:t>De Duizendpoot beschermd uw p</w:t>
      </w:r>
      <w:r w:rsidRPr="00CE0C6C">
        <w:t>ersoonsgegevens zo goed mogelijk en er zorgvuldig mee omgaan</w:t>
      </w:r>
      <w:r>
        <w:t xml:space="preserve"> vormt een onderdeel van haar </w:t>
      </w:r>
      <w:r w:rsidRPr="00CE0C6C">
        <w:t xml:space="preserve">dagelijks werk. In </w:t>
      </w:r>
      <w:r w:rsidR="0018733F">
        <w:t>deze verklaring k</w:t>
      </w:r>
      <w:r w:rsidRPr="00CE0C6C">
        <w:t>un</w:t>
      </w:r>
      <w:r w:rsidR="0018733F">
        <w:t>t</w:t>
      </w:r>
      <w:r w:rsidRPr="00CE0C6C">
        <w:t xml:space="preserve"> </w:t>
      </w:r>
      <w:r w:rsidR="0018733F">
        <w:t>u</w:t>
      </w:r>
      <w:r w:rsidRPr="00CE0C6C">
        <w:t xml:space="preserve"> lezen wat </w:t>
      </w:r>
      <w:r w:rsidR="0018733F">
        <w:t xml:space="preserve">u </w:t>
      </w:r>
      <w:r w:rsidRPr="00CE0C6C">
        <w:t xml:space="preserve">van </w:t>
      </w:r>
      <w:r w:rsidR="0018733F">
        <w:t xml:space="preserve">De Duizendpoot </w:t>
      </w:r>
      <w:r w:rsidRPr="00CE0C6C">
        <w:t xml:space="preserve">mag verwachten en wat </w:t>
      </w:r>
      <w:r w:rsidR="0018733F">
        <w:t xml:space="preserve">uw </w:t>
      </w:r>
      <w:r w:rsidRPr="00CE0C6C">
        <w:t xml:space="preserve">rechten zijn aangaande uw persoonsgegevens.  </w:t>
      </w:r>
    </w:p>
    <w:p w14:paraId="323C26D2" w14:textId="77777777" w:rsidR="00CE0C6C" w:rsidRPr="00CE0C6C" w:rsidRDefault="00CE0C6C" w:rsidP="00CE0C6C">
      <w:pPr>
        <w:shd w:val="clear" w:color="auto" w:fill="FFFFFF"/>
        <w:spacing w:after="0" w:line="240" w:lineRule="auto"/>
        <w:textAlignment w:val="baseline"/>
      </w:pPr>
    </w:p>
    <w:p w14:paraId="5A577A8E" w14:textId="77777777" w:rsidR="00466DAE" w:rsidRPr="0018733F" w:rsidRDefault="00466DAE" w:rsidP="00466DAE">
      <w:pPr>
        <w:shd w:val="clear" w:color="auto" w:fill="FFFFFF"/>
        <w:spacing w:after="0" w:line="240" w:lineRule="auto"/>
        <w:textAlignment w:val="baseline"/>
        <w:rPr>
          <w:b/>
        </w:rPr>
      </w:pPr>
      <w:r w:rsidRPr="0018733F">
        <w:rPr>
          <w:b/>
        </w:rPr>
        <w:t xml:space="preserve">Verzamelen en verwerken persoonsgegevens </w:t>
      </w:r>
    </w:p>
    <w:p w14:paraId="13E6CE09" w14:textId="7C835C64" w:rsidR="00783A59" w:rsidRPr="00783A59" w:rsidRDefault="00783A59" w:rsidP="00783A59">
      <w:pPr>
        <w:shd w:val="clear" w:color="auto" w:fill="FFFFFF"/>
        <w:spacing w:after="0" w:line="240" w:lineRule="auto"/>
        <w:textAlignment w:val="baseline"/>
      </w:pPr>
      <w:r w:rsidRPr="00783A59">
        <w:t xml:space="preserve">De Duizendpoot verwerkt uw persoonsgegevens doordat u gebruik maakt van </w:t>
      </w:r>
      <w:r>
        <w:t xml:space="preserve">haar </w:t>
      </w:r>
      <w:r w:rsidRPr="00783A59">
        <w:t xml:space="preserve">diensten en/of </w:t>
      </w:r>
    </w:p>
    <w:p w14:paraId="72EF360D" w14:textId="77777777" w:rsidR="009547BF" w:rsidRDefault="00783A59" w:rsidP="009547BF">
      <w:pPr>
        <w:shd w:val="clear" w:color="auto" w:fill="FFFFFF"/>
        <w:spacing w:after="0" w:line="240" w:lineRule="auto"/>
        <w:textAlignment w:val="baseline"/>
      </w:pPr>
      <w:r w:rsidRPr="00783A59">
        <w:t xml:space="preserve">omdat u deze zelf aan </w:t>
      </w:r>
      <w:r>
        <w:t xml:space="preserve">haar </w:t>
      </w:r>
      <w:r w:rsidRPr="00783A59">
        <w:t xml:space="preserve">verstrekt. </w:t>
      </w:r>
      <w:r w:rsidRPr="0018733F">
        <w:t>De verwerking van deze gegevens start bij aanmelding</w:t>
      </w:r>
      <w:r>
        <w:t xml:space="preserve">. </w:t>
      </w:r>
      <w:r w:rsidR="009547BF">
        <w:t>Alle verzamelde persoonsgegevens worden opgeslagen in een digitaal en/of schriftelijk cliëntdossier.</w:t>
      </w:r>
    </w:p>
    <w:p w14:paraId="1F187DA8" w14:textId="271F32DE" w:rsidR="00466DAE" w:rsidRDefault="009547BF" w:rsidP="009547BF">
      <w:pPr>
        <w:shd w:val="clear" w:color="auto" w:fill="FFFFFF"/>
        <w:spacing w:after="0" w:line="240" w:lineRule="auto"/>
        <w:textAlignment w:val="baseline"/>
      </w:pPr>
      <w:r>
        <w:t xml:space="preserve"> </w:t>
      </w:r>
    </w:p>
    <w:p w14:paraId="5FE94263" w14:textId="77777777" w:rsidR="00466DAE" w:rsidRPr="00466DAE" w:rsidRDefault="00466DAE" w:rsidP="00466DAE">
      <w:pPr>
        <w:shd w:val="clear" w:color="auto" w:fill="FFFFFF"/>
        <w:spacing w:after="0" w:line="240" w:lineRule="auto"/>
        <w:textAlignment w:val="baseline"/>
        <w:rPr>
          <w:b/>
        </w:rPr>
      </w:pPr>
      <w:r w:rsidRPr="00466DAE">
        <w:rPr>
          <w:b/>
        </w:rPr>
        <w:t xml:space="preserve">Gegevens netwerk cliënt </w:t>
      </w:r>
    </w:p>
    <w:p w14:paraId="1C3C1471" w14:textId="364563F5" w:rsidR="00466DAE" w:rsidRPr="0018733F" w:rsidRDefault="00466DAE" w:rsidP="00466DAE">
      <w:pPr>
        <w:shd w:val="clear" w:color="auto" w:fill="FFFFFF"/>
        <w:spacing w:after="0" w:line="240" w:lineRule="auto"/>
        <w:textAlignment w:val="baseline"/>
      </w:pPr>
      <w:r>
        <w:t xml:space="preserve">Er worden ook gegevens over uw netwerk verzameld. </w:t>
      </w:r>
      <w:r w:rsidRPr="0018733F">
        <w:t xml:space="preserve">Denk aan ouders, andere instanties die </w:t>
      </w:r>
    </w:p>
    <w:p w14:paraId="4D47103A" w14:textId="281DA1D4" w:rsidR="00466DAE" w:rsidRPr="0018733F" w:rsidRDefault="00466DAE" w:rsidP="00466DAE">
      <w:pPr>
        <w:shd w:val="clear" w:color="auto" w:fill="FFFFFF"/>
        <w:spacing w:after="0" w:line="240" w:lineRule="auto"/>
        <w:textAlignment w:val="baseline"/>
      </w:pPr>
      <w:r w:rsidRPr="0018733F">
        <w:t xml:space="preserve">betrokken zijn bij uw </w:t>
      </w:r>
      <w:r w:rsidR="009547BF">
        <w:t xml:space="preserve">financiën (woningbouwvereniging, energieleverancier, werkgever, etc.) en/of </w:t>
      </w:r>
      <w:r w:rsidRPr="0018733F">
        <w:t>zorg (huisarts, behandelaar)</w:t>
      </w:r>
      <w:r w:rsidR="009547BF">
        <w:t xml:space="preserve">. </w:t>
      </w:r>
      <w:r w:rsidRPr="0018733F">
        <w:t>Hierdoor k</w:t>
      </w:r>
      <w:r w:rsidR="009547BF">
        <w:t xml:space="preserve">an De Duizendpoot </w:t>
      </w:r>
      <w:r w:rsidRPr="0018733F">
        <w:t xml:space="preserve">contact opnemen met betrokken partijen indien nodig. Dit met als doel om </w:t>
      </w:r>
      <w:r w:rsidR="009547BF">
        <w:t>u</w:t>
      </w:r>
      <w:r w:rsidRPr="0018733F">
        <w:t xml:space="preserve"> zo goed mogelijk te kunnen </w:t>
      </w:r>
      <w:r>
        <w:t>ondersteunen/</w:t>
      </w:r>
      <w:r w:rsidRPr="0018733F">
        <w:t xml:space="preserve">begeleiden. Dit netwerk mag hun eigen persoonsgegevens te allen tijde inzien, laten wijzigen of verwijderen.  </w:t>
      </w:r>
    </w:p>
    <w:p w14:paraId="29F28C34" w14:textId="3976BB6F" w:rsidR="00783A59" w:rsidRPr="0018733F" w:rsidRDefault="00783A59" w:rsidP="00466DAE">
      <w:pPr>
        <w:shd w:val="clear" w:color="auto" w:fill="FFFFFF"/>
        <w:spacing w:after="0" w:line="240" w:lineRule="auto"/>
        <w:textAlignment w:val="baseline"/>
      </w:pPr>
    </w:p>
    <w:p w14:paraId="7426A4EE" w14:textId="0D3DB9DA" w:rsidR="00961A2C" w:rsidRPr="009547BF" w:rsidRDefault="009547BF" w:rsidP="009547BF">
      <w:pPr>
        <w:spacing w:after="0"/>
        <w:rPr>
          <w:b/>
        </w:rPr>
      </w:pPr>
      <w:r w:rsidRPr="009547BF">
        <w:rPr>
          <w:b/>
        </w:rPr>
        <w:t xml:space="preserve">Grondslag op basis waarvan De Duizendpoot </w:t>
      </w:r>
      <w:r w:rsidR="00783A59" w:rsidRPr="009547BF">
        <w:rPr>
          <w:b/>
        </w:rPr>
        <w:t>persoonsgegevens verwerk</w:t>
      </w:r>
      <w:r w:rsidRPr="009547BF">
        <w:rPr>
          <w:b/>
        </w:rPr>
        <w:t>t</w:t>
      </w:r>
    </w:p>
    <w:p w14:paraId="09923C32" w14:textId="3DE98347" w:rsidR="00961A2C" w:rsidRDefault="00961A2C" w:rsidP="00961A2C">
      <w:r>
        <w:t xml:space="preserve">Als zorgaanbieder vanuit de Jeugdwet en de Wet Maatschappelijke Ondersteuning </w:t>
      </w:r>
      <w:r w:rsidR="00466DAE">
        <w:t>(WMO) e</w:t>
      </w:r>
      <w:r>
        <w:t>n als Wettelijk Vertegenwoordiger (</w:t>
      </w:r>
      <w:r w:rsidR="00466DAE">
        <w:t xml:space="preserve">WeVe, via </w:t>
      </w:r>
      <w:r w:rsidR="00F11DA1">
        <w:t xml:space="preserve">curatele, </w:t>
      </w:r>
      <w:r>
        <w:t xml:space="preserve">bewindvoering en/of mentorschap) is De Duizendpoot wettelijk verplicht om een dossier aan te leggen. </w:t>
      </w:r>
    </w:p>
    <w:p w14:paraId="54D1C202" w14:textId="7DB6EF99" w:rsidR="00961A2C" w:rsidRDefault="00783A59" w:rsidP="00020548">
      <w:pPr>
        <w:spacing w:after="0"/>
      </w:pPr>
      <w:r w:rsidRPr="00466DAE">
        <w:t xml:space="preserve">Bij (budget)coaching/advisering </w:t>
      </w:r>
      <w:r w:rsidR="009547BF">
        <w:t>wordt in het kader van het uitvoeren van een overeenkomst uw persoonsgegevens opgenomen in een dossier.</w:t>
      </w:r>
    </w:p>
    <w:p w14:paraId="6E12B1CC" w14:textId="5E3BCAA1" w:rsidR="004062F7" w:rsidRDefault="004062F7" w:rsidP="00020548">
      <w:pPr>
        <w:spacing w:after="0"/>
      </w:pPr>
    </w:p>
    <w:p w14:paraId="4A3DC0DB" w14:textId="77777777" w:rsidR="004062F7" w:rsidRPr="004062F7" w:rsidRDefault="004062F7" w:rsidP="004062F7">
      <w:pPr>
        <w:spacing w:after="0"/>
        <w:rPr>
          <w:b/>
        </w:rPr>
      </w:pPr>
      <w:r w:rsidRPr="004062F7">
        <w:rPr>
          <w:b/>
        </w:rPr>
        <w:t xml:space="preserve">Verstrekking aan derden  </w:t>
      </w:r>
    </w:p>
    <w:p w14:paraId="55DAA184" w14:textId="5634DDBD" w:rsidR="004062F7" w:rsidRDefault="004062F7" w:rsidP="004062F7">
      <w:pPr>
        <w:spacing w:after="0"/>
      </w:pPr>
      <w:r>
        <w:t>Voor een goede dienstverlening verstrekt De Duizendpoot uw persoonsgegevens uitsluitend en alleen als het noodzakelijk is aan gemeenten, ketenpartners, gerechtelijke instanties, schuldeisers, crediteuren, inkomstenbronnen. Het verstrekken van uw persoonsgegevens aan derden gebeurt uiterst zorgvuldig</w:t>
      </w:r>
      <w:r w:rsidR="00F11DA1">
        <w:t xml:space="preserve"> en via beveiligde </w:t>
      </w:r>
      <w:r w:rsidR="005C3B9D">
        <w:t>kanalen</w:t>
      </w:r>
      <w:r>
        <w:t xml:space="preserve">. Soms is De Duizendpoot wettelijk verplicht om persoonsgegevens aan derden te verstrekken, bijvoorbeeld aan </w:t>
      </w:r>
      <w:r w:rsidR="00CC634A">
        <w:t xml:space="preserve">de Rechtbank, </w:t>
      </w:r>
      <w:r>
        <w:t xml:space="preserve">de Belastingdienst, aan de politie in het kader van fraudeonderzoek </w:t>
      </w:r>
      <w:r w:rsidR="005C3B9D">
        <w:t xml:space="preserve">of </w:t>
      </w:r>
      <w:r>
        <w:t xml:space="preserve">aan Veilig Thuis in het kader van uitvoering van de meldcode.   </w:t>
      </w:r>
    </w:p>
    <w:p w14:paraId="3F732D54" w14:textId="77777777" w:rsidR="004062F7" w:rsidRDefault="004062F7" w:rsidP="004062F7">
      <w:pPr>
        <w:spacing w:after="0"/>
      </w:pPr>
      <w:r>
        <w:t xml:space="preserve">  </w:t>
      </w:r>
    </w:p>
    <w:p w14:paraId="409ECA54" w14:textId="77777777" w:rsidR="004062F7" w:rsidRPr="004062F7" w:rsidRDefault="004062F7" w:rsidP="004062F7">
      <w:pPr>
        <w:spacing w:after="0"/>
        <w:rPr>
          <w:b/>
        </w:rPr>
      </w:pPr>
      <w:r w:rsidRPr="004062F7">
        <w:rPr>
          <w:b/>
        </w:rPr>
        <w:t xml:space="preserve">Gegevensbronnen  </w:t>
      </w:r>
    </w:p>
    <w:p w14:paraId="0B775504" w14:textId="550E2203" w:rsidR="004062F7" w:rsidRDefault="004062F7" w:rsidP="004062F7">
      <w:pPr>
        <w:spacing w:after="0"/>
      </w:pPr>
      <w:r>
        <w:t xml:space="preserve">Afhankelijk van de diensten die u van </w:t>
      </w:r>
      <w:r w:rsidR="009D3ACD">
        <w:t>De Duizendpoot ontvangt</w:t>
      </w:r>
      <w:r>
        <w:t>, k</w:t>
      </w:r>
      <w:r w:rsidR="009D3ACD">
        <w:t xml:space="preserve">an zij </w:t>
      </w:r>
      <w:r>
        <w:t xml:space="preserve">het CJIB, gemeenten, </w:t>
      </w:r>
      <w:r w:rsidR="009D3ACD">
        <w:t xml:space="preserve">de Kamer van Koophandel, </w:t>
      </w:r>
      <w:r>
        <w:t xml:space="preserve">inkomstenbronnen, crediteuren, schuldeisers, </w:t>
      </w:r>
      <w:r w:rsidR="009D3ACD">
        <w:t xml:space="preserve">RDW, </w:t>
      </w:r>
      <w:r>
        <w:t xml:space="preserve">Bureau Kredietregistratie (BKR), ketenpartners en gerechtelijke instanties vragen om gegevens over u te verstrekken.   </w:t>
      </w:r>
    </w:p>
    <w:p w14:paraId="7C053EC9" w14:textId="77777777" w:rsidR="004062F7" w:rsidRDefault="004062F7" w:rsidP="004062F7">
      <w:pPr>
        <w:spacing w:after="0"/>
      </w:pPr>
      <w:r>
        <w:t xml:space="preserve">  </w:t>
      </w:r>
    </w:p>
    <w:p w14:paraId="70469808" w14:textId="77777777" w:rsidR="004062F7" w:rsidRPr="009D3ACD" w:rsidRDefault="004062F7" w:rsidP="004062F7">
      <w:pPr>
        <w:spacing w:after="0"/>
        <w:rPr>
          <w:b/>
        </w:rPr>
      </w:pPr>
      <w:r w:rsidRPr="008E7749">
        <w:rPr>
          <w:b/>
        </w:rPr>
        <w:t>Beveiliging en nauwkeurigheid van informatie</w:t>
      </w:r>
      <w:r w:rsidRPr="009D3ACD">
        <w:rPr>
          <w:b/>
        </w:rPr>
        <w:t xml:space="preserve">  </w:t>
      </w:r>
    </w:p>
    <w:p w14:paraId="3C7023CA" w14:textId="29AB1FEC" w:rsidR="004062F7" w:rsidRDefault="004062F7" w:rsidP="004062F7">
      <w:pPr>
        <w:spacing w:after="0"/>
      </w:pPr>
      <w:r>
        <w:t xml:space="preserve">Wij beschermen uw persoonsgegevens en de nauwkeurigheid ervan. </w:t>
      </w:r>
      <w:r w:rsidR="009D3ACD">
        <w:t xml:space="preserve">De Duizendpoot heeft haar digitale dossiers opgeslagen op een met een wachtwoord beveiligde laptop met virusscanner en een met wachtwoord beveiligde online back-upfunctie. De schriftelijke dossiers worden bewaard in een afgesloten dossierkast. Voor de </w:t>
      </w:r>
      <w:r w:rsidR="00F11DA1">
        <w:t xml:space="preserve">digitale </w:t>
      </w:r>
      <w:r w:rsidR="009D3ACD">
        <w:t>financiële dossiervorming wordt gebruik gemaakt van Onview</w:t>
      </w:r>
      <w:r w:rsidR="008E7749">
        <w:t xml:space="preserve">. Hiervoor werd een verwerkersovereenkomst afgesloten om de zorgvuldige omgang met uw </w:t>
      </w:r>
      <w:r w:rsidR="008E7749">
        <w:lastRenderedPageBreak/>
        <w:t xml:space="preserve">persoons- en financiële </w:t>
      </w:r>
      <w:r w:rsidR="008E7749" w:rsidRPr="00F11DA1">
        <w:t xml:space="preserve">gegevens te garanderen. Voor het samenwerken met meerdere zorgaanbieders ten behoeve van één cliënt wordt gebruik gemaakt van het goed beveiligde online platform samen1plan. </w:t>
      </w:r>
      <w:r w:rsidR="009D3ACD" w:rsidRPr="00F11DA1">
        <w:t>De Duizendpoot heeft daarmee na</w:t>
      </w:r>
      <w:r w:rsidRPr="00F11DA1">
        <w:t xml:space="preserve">ar redelijkheid fysieke, </w:t>
      </w:r>
      <w:r w:rsidR="009D3ACD" w:rsidRPr="00F11DA1">
        <w:t>technische en a</w:t>
      </w:r>
      <w:r w:rsidRPr="00F11DA1">
        <w:t>dministratieve veiligheidsmaatregelen</w:t>
      </w:r>
      <w:r w:rsidR="009D3ACD">
        <w:t xml:space="preserve"> genomen waarmee zij </w:t>
      </w:r>
      <w:r>
        <w:t xml:space="preserve">uw persoonsgegevens </w:t>
      </w:r>
      <w:r w:rsidR="009D3ACD">
        <w:t xml:space="preserve">beschermd </w:t>
      </w:r>
      <w:r>
        <w:t xml:space="preserve">tegen onbevoegde toegang, onbevoegd gebruik en onbevoegde onthulling.  </w:t>
      </w:r>
    </w:p>
    <w:p w14:paraId="4D872C4B" w14:textId="2D3FEAE2" w:rsidR="009D3ACD" w:rsidRDefault="009D3ACD" w:rsidP="004062F7">
      <w:pPr>
        <w:spacing w:after="0"/>
      </w:pPr>
    </w:p>
    <w:p w14:paraId="45A3C74C" w14:textId="3629A8A2" w:rsidR="00CB68E7" w:rsidRPr="00CB68E7" w:rsidRDefault="00547A2B" w:rsidP="00CB68E7">
      <w:pPr>
        <w:spacing w:after="0"/>
        <w:rPr>
          <w:b/>
        </w:rPr>
      </w:pPr>
      <w:r>
        <w:rPr>
          <w:b/>
        </w:rPr>
        <w:t>W</w:t>
      </w:r>
      <w:r w:rsidR="00CB68E7" w:rsidRPr="00CB68E7">
        <w:rPr>
          <w:b/>
        </w:rPr>
        <w:t>ebsite</w:t>
      </w:r>
      <w:r>
        <w:rPr>
          <w:b/>
        </w:rPr>
        <w:t xml:space="preserve"> </w:t>
      </w:r>
      <w:r w:rsidRPr="00547A2B">
        <w:rPr>
          <w:b/>
        </w:rPr>
        <w:t>https://de-duizendpoot.jouwweb.nl/</w:t>
      </w:r>
    </w:p>
    <w:p w14:paraId="372190D7" w14:textId="49AD64FD" w:rsidR="00CB68E7" w:rsidRPr="00CB68E7" w:rsidRDefault="00CB68E7" w:rsidP="00547A2B">
      <w:pPr>
        <w:spacing w:after="0"/>
        <w:rPr>
          <w:bCs/>
        </w:rPr>
      </w:pPr>
      <w:r w:rsidRPr="00CB68E7">
        <w:rPr>
          <w:bCs/>
        </w:rPr>
        <w:t xml:space="preserve">Van bezoekers van de website </w:t>
      </w:r>
      <w:r w:rsidR="00547A2B">
        <w:rPr>
          <w:bCs/>
        </w:rPr>
        <w:t xml:space="preserve">van De Duizendpoot </w:t>
      </w:r>
      <w:r w:rsidRPr="00CB68E7">
        <w:rPr>
          <w:bCs/>
        </w:rPr>
        <w:t xml:space="preserve">worden geen persoonsgegevens opgeslagen of verwerkt. Alleen wanneer u het online </w:t>
      </w:r>
      <w:r w:rsidR="00547A2B">
        <w:rPr>
          <w:bCs/>
        </w:rPr>
        <w:t>contact</w:t>
      </w:r>
      <w:r w:rsidRPr="00CB68E7">
        <w:rPr>
          <w:bCs/>
        </w:rPr>
        <w:t xml:space="preserve"> invult komen uw persoonsgegevens bij </w:t>
      </w:r>
      <w:r w:rsidR="00547A2B">
        <w:rPr>
          <w:bCs/>
        </w:rPr>
        <w:t xml:space="preserve">De Duizendpoot </w:t>
      </w:r>
      <w:r w:rsidRPr="00CB68E7">
        <w:rPr>
          <w:bCs/>
        </w:rPr>
        <w:t>terecht</w:t>
      </w:r>
      <w:r w:rsidR="00547A2B">
        <w:rPr>
          <w:bCs/>
        </w:rPr>
        <w:t xml:space="preserve">. Deze worden enkel gebruikt om contact met u op te nemen over hetgeen u hebt aangegeven op het contactformulier. </w:t>
      </w:r>
      <w:r w:rsidRPr="00CB68E7">
        <w:rPr>
          <w:bCs/>
        </w:rPr>
        <w:br/>
      </w:r>
    </w:p>
    <w:p w14:paraId="0822AEDB" w14:textId="4189FA7E" w:rsidR="00CB68E7" w:rsidRDefault="00547A2B" w:rsidP="004062F7">
      <w:pPr>
        <w:spacing w:after="0"/>
      </w:pPr>
      <w:r>
        <w:rPr>
          <w:bCs/>
        </w:rPr>
        <w:t xml:space="preserve">De website maakt gebruik van </w:t>
      </w:r>
      <w:r>
        <w:rPr>
          <w:bCs/>
        </w:rPr>
        <w:t>een b</w:t>
      </w:r>
      <w:r w:rsidRPr="00CB68E7">
        <w:rPr>
          <w:bCs/>
        </w:rPr>
        <w:t>eveiligde verbinding (SSL) </w:t>
      </w:r>
      <w:r>
        <w:rPr>
          <w:bCs/>
        </w:rPr>
        <w:t>–</w:t>
      </w:r>
      <w:r w:rsidRPr="00CB68E7">
        <w:rPr>
          <w:bCs/>
        </w:rPr>
        <w:t xml:space="preserve"> </w:t>
      </w:r>
      <w:r>
        <w:rPr>
          <w:bCs/>
        </w:rPr>
        <w:t>een v</w:t>
      </w:r>
      <w:r w:rsidRPr="00CB68E7">
        <w:rPr>
          <w:bCs/>
        </w:rPr>
        <w:t>eilige HTTPS-verbinding</w:t>
      </w:r>
      <w:r>
        <w:rPr>
          <w:bCs/>
        </w:rPr>
        <w:t xml:space="preserve">. </w:t>
      </w:r>
      <w:r w:rsidR="00CB68E7">
        <w:rPr>
          <w:bCs/>
        </w:rPr>
        <w:t xml:space="preserve">Op de </w:t>
      </w:r>
      <w:r w:rsidR="00CB68E7" w:rsidRPr="00CB68E7">
        <w:rPr>
          <w:bCs/>
        </w:rPr>
        <w:t>website</w:t>
      </w:r>
      <w:r w:rsidR="00CB68E7">
        <w:rPr>
          <w:bCs/>
        </w:rPr>
        <w:t xml:space="preserve"> zijn </w:t>
      </w:r>
      <w:r w:rsidR="00CB68E7" w:rsidRPr="00CB68E7">
        <w:rPr>
          <w:bCs/>
        </w:rPr>
        <w:t xml:space="preserve">advertenties </w:t>
      </w:r>
      <w:r w:rsidR="00CB68E7">
        <w:rPr>
          <w:bCs/>
        </w:rPr>
        <w:t>geplaatst</w:t>
      </w:r>
      <w:r>
        <w:rPr>
          <w:bCs/>
        </w:rPr>
        <w:t>.</w:t>
      </w:r>
      <w:r w:rsidR="00CB68E7">
        <w:rPr>
          <w:bCs/>
        </w:rPr>
        <w:t xml:space="preserve"> </w:t>
      </w:r>
      <w:r w:rsidR="00CB68E7" w:rsidRPr="00CB68E7">
        <w:rPr>
          <w:bCs/>
        </w:rPr>
        <w:t>Via deze advertenties worden er cookies geplaatst op de computer van bezoekers</w:t>
      </w:r>
      <w:r w:rsidR="00CB68E7">
        <w:rPr>
          <w:bCs/>
        </w:rPr>
        <w:t xml:space="preserve"> om zo </w:t>
      </w:r>
      <w:r w:rsidR="00CB68E7" w:rsidRPr="00CB68E7">
        <w:rPr>
          <w:bCs/>
        </w:rPr>
        <w:t xml:space="preserve">de advertenties </w:t>
      </w:r>
      <w:r w:rsidR="00CB68E7">
        <w:rPr>
          <w:bCs/>
        </w:rPr>
        <w:t xml:space="preserve">te </w:t>
      </w:r>
      <w:r w:rsidR="00CB68E7" w:rsidRPr="00CB68E7">
        <w:rPr>
          <w:bCs/>
        </w:rPr>
        <w:t>optimalise</w:t>
      </w:r>
      <w:r w:rsidR="00CB68E7">
        <w:rPr>
          <w:bCs/>
        </w:rPr>
        <w:t>ren</w:t>
      </w:r>
      <w:r w:rsidR="00CB68E7" w:rsidRPr="00CB68E7">
        <w:rPr>
          <w:bCs/>
        </w:rPr>
        <w:t xml:space="preserve"> en </w:t>
      </w:r>
      <w:r w:rsidR="00CB68E7">
        <w:rPr>
          <w:bCs/>
        </w:rPr>
        <w:t xml:space="preserve">te </w:t>
      </w:r>
      <w:r w:rsidR="00CB68E7" w:rsidRPr="00CB68E7">
        <w:rPr>
          <w:bCs/>
        </w:rPr>
        <w:t>personalise</w:t>
      </w:r>
      <w:r w:rsidR="00CB68E7">
        <w:rPr>
          <w:bCs/>
        </w:rPr>
        <w:t>ren</w:t>
      </w:r>
      <w:r w:rsidR="00CB68E7" w:rsidRPr="00CB68E7">
        <w:rPr>
          <w:bCs/>
        </w:rPr>
        <w:t>.</w:t>
      </w:r>
      <w:r w:rsidR="00CB68E7">
        <w:rPr>
          <w:bCs/>
        </w:rPr>
        <w:t xml:space="preserve"> </w:t>
      </w:r>
    </w:p>
    <w:p w14:paraId="0B794048" w14:textId="77777777" w:rsidR="00CB68E7" w:rsidRDefault="00CB68E7" w:rsidP="004062F7">
      <w:pPr>
        <w:spacing w:after="0"/>
      </w:pPr>
    </w:p>
    <w:p w14:paraId="3519CA62" w14:textId="3A0D1211" w:rsidR="004062F7" w:rsidRPr="00F11DA1" w:rsidRDefault="004062F7" w:rsidP="004062F7">
      <w:pPr>
        <w:spacing w:after="0"/>
        <w:rPr>
          <w:b/>
          <w:bCs/>
        </w:rPr>
      </w:pPr>
      <w:r w:rsidRPr="00F11DA1">
        <w:rPr>
          <w:b/>
          <w:bCs/>
        </w:rPr>
        <w:t xml:space="preserve">Bewaren van persoonsgegevens  </w:t>
      </w:r>
    </w:p>
    <w:p w14:paraId="42EC72AD" w14:textId="1887E1AB" w:rsidR="004062F7" w:rsidRDefault="005C3B9D" w:rsidP="005C6B79">
      <w:pPr>
        <w:spacing w:after="0"/>
      </w:pPr>
      <w:r>
        <w:t xml:space="preserve">De Duizendpoot bewaart </w:t>
      </w:r>
      <w:r w:rsidR="004062F7">
        <w:t>uw gegevens niet langer dan noodzakelijk is</w:t>
      </w:r>
      <w:r w:rsidR="005C6B79">
        <w:t xml:space="preserve"> en dan door een wettelijke verplichting wordt opgelegd. Voor dossiers wettelijke vertegenwoordiging en budgetcoaching hanteert De Duizendpoot de wettelijke bewaartermijn van 7 jaar na afronding van het dossier. Voor dossiers begeleiding, coaching-advisering geldt een wettelijke bewaartermijn van 15 jaar na afronding van de begeleiding of coaching-advisering.</w:t>
      </w:r>
    </w:p>
    <w:p w14:paraId="2FE92AAC" w14:textId="1F16E240" w:rsidR="000B5BD1" w:rsidRDefault="000B5BD1" w:rsidP="005C6B79">
      <w:pPr>
        <w:spacing w:after="0"/>
      </w:pPr>
    </w:p>
    <w:p w14:paraId="33368A2C" w14:textId="77777777" w:rsidR="000B5BD1" w:rsidRPr="000B5BD1" w:rsidRDefault="000B5BD1" w:rsidP="000B5BD1">
      <w:pPr>
        <w:spacing w:after="0"/>
        <w:rPr>
          <w:b/>
          <w:bCs/>
        </w:rPr>
      </w:pPr>
      <w:r w:rsidRPr="000B5BD1">
        <w:rPr>
          <w:b/>
          <w:bCs/>
        </w:rPr>
        <w:t xml:space="preserve">Gegevens inzien en opvragen </w:t>
      </w:r>
    </w:p>
    <w:p w14:paraId="4252675C" w14:textId="1D72DA87" w:rsidR="000B5BD1" w:rsidRPr="000B5BD1" w:rsidRDefault="000B5BD1" w:rsidP="000B5BD1">
      <w:pPr>
        <w:spacing w:after="0"/>
      </w:pPr>
      <w:r w:rsidRPr="000B5BD1">
        <w:t xml:space="preserve">Je hebt binnen de termijn van wettelijke bewaarplicht recht op inzage en </w:t>
      </w:r>
      <w:r>
        <w:t xml:space="preserve">een </w:t>
      </w:r>
      <w:r w:rsidRPr="000B5BD1">
        <w:t>afschrift van je persoonsgegevens.</w:t>
      </w:r>
      <w:r>
        <w:t xml:space="preserve"> De Duizendpoot </w:t>
      </w:r>
      <w:r w:rsidRPr="000B5BD1">
        <w:t xml:space="preserve">zal bepaalde delen afschermen als daar informatie in staat over </w:t>
      </w:r>
    </w:p>
    <w:p w14:paraId="2B7A1D94" w14:textId="45B98D00" w:rsidR="000B5BD1" w:rsidRPr="000B5BD1" w:rsidRDefault="000B5BD1" w:rsidP="000B5BD1">
      <w:pPr>
        <w:spacing w:after="0"/>
      </w:pPr>
      <w:r w:rsidRPr="000B5BD1">
        <w:t xml:space="preserve">iemand anders. Ook werkaantekeningen vallen buiten het inzagerecht. </w:t>
      </w:r>
    </w:p>
    <w:p w14:paraId="68B4122D" w14:textId="77777777" w:rsidR="000B5BD1" w:rsidRPr="000B5BD1" w:rsidRDefault="000B5BD1" w:rsidP="000B5BD1">
      <w:pPr>
        <w:spacing w:after="0"/>
      </w:pPr>
    </w:p>
    <w:p w14:paraId="17485AF3" w14:textId="77777777" w:rsidR="000B5BD1" w:rsidRPr="000B5BD1" w:rsidRDefault="000B5BD1" w:rsidP="000B5BD1">
      <w:pPr>
        <w:spacing w:after="0"/>
        <w:rPr>
          <w:b/>
          <w:bCs/>
        </w:rPr>
      </w:pPr>
      <w:r w:rsidRPr="000B5BD1">
        <w:rPr>
          <w:b/>
          <w:bCs/>
        </w:rPr>
        <w:t xml:space="preserve">Gegevens corrigeren </w:t>
      </w:r>
    </w:p>
    <w:p w14:paraId="4DD5D4B3" w14:textId="77777777" w:rsidR="000B5BD1" w:rsidRPr="000B5BD1" w:rsidRDefault="000B5BD1" w:rsidP="000B5BD1">
      <w:pPr>
        <w:spacing w:after="0"/>
      </w:pPr>
      <w:r w:rsidRPr="000B5BD1">
        <w:t xml:space="preserve">Je kunt altijd een verzoek indienen om feitelijke gegevens te corrigeren. Bijvoorbeeld voor het </w:t>
      </w:r>
    </w:p>
    <w:p w14:paraId="013C7532" w14:textId="66E49DA8" w:rsidR="000B5BD1" w:rsidRPr="000B5BD1" w:rsidRDefault="000B5BD1" w:rsidP="000B5BD1">
      <w:pPr>
        <w:spacing w:after="0"/>
      </w:pPr>
      <w:r w:rsidRPr="000B5BD1">
        <w:t xml:space="preserve">wijzigen van persoons- en contactgegevens. Een vastgesteld of oud begeleidingsplan mag </w:t>
      </w:r>
      <w:r>
        <w:t>niet worden gewijzigd, maar er kan wel een bijlage worden toegevoegd met uw op- of aanmerkingen.</w:t>
      </w:r>
    </w:p>
    <w:p w14:paraId="18BBFCF1" w14:textId="77777777" w:rsidR="000B5BD1" w:rsidRPr="000B5BD1" w:rsidRDefault="000B5BD1" w:rsidP="000B5BD1">
      <w:pPr>
        <w:spacing w:after="0"/>
      </w:pPr>
    </w:p>
    <w:p w14:paraId="516A5202" w14:textId="77777777" w:rsidR="000B5BD1" w:rsidRPr="000B5BD1" w:rsidRDefault="000B5BD1" w:rsidP="000B5BD1">
      <w:pPr>
        <w:spacing w:after="0"/>
        <w:rPr>
          <w:b/>
          <w:bCs/>
        </w:rPr>
      </w:pPr>
      <w:r w:rsidRPr="000B5BD1">
        <w:rPr>
          <w:b/>
          <w:bCs/>
        </w:rPr>
        <w:t xml:space="preserve">Gegevens verwijderen   </w:t>
      </w:r>
    </w:p>
    <w:p w14:paraId="7A586A71" w14:textId="31B99ED6" w:rsidR="000B5BD1" w:rsidRPr="000B5BD1" w:rsidRDefault="000B5BD1" w:rsidP="000B5BD1">
      <w:pPr>
        <w:spacing w:after="0"/>
      </w:pPr>
      <w:r w:rsidRPr="000B5BD1">
        <w:t xml:space="preserve">Je kunt een verzoek indienen tot gedeeltelijke of volledige verwijdering van je dossier. </w:t>
      </w:r>
      <w:r>
        <w:t xml:space="preserve">De Duizendpoot </w:t>
      </w:r>
      <w:r w:rsidRPr="000B5BD1">
        <w:t xml:space="preserve">bekijkt samen met jou in welke mate aan dit verzoek voldaan kan worden.  </w:t>
      </w:r>
    </w:p>
    <w:p w14:paraId="15F4F6D3" w14:textId="77777777" w:rsidR="006D30DD" w:rsidRDefault="006D30DD" w:rsidP="000B5BD1">
      <w:pPr>
        <w:spacing w:after="0"/>
        <w:rPr>
          <w:b/>
          <w:bCs/>
        </w:rPr>
      </w:pPr>
    </w:p>
    <w:p w14:paraId="2C20E131" w14:textId="1C061D41" w:rsidR="000B5BD1" w:rsidRPr="000B5BD1" w:rsidRDefault="000B5BD1" w:rsidP="000B5BD1">
      <w:pPr>
        <w:spacing w:after="0"/>
        <w:rPr>
          <w:b/>
          <w:bCs/>
        </w:rPr>
      </w:pPr>
      <w:r w:rsidRPr="000B5BD1">
        <w:rPr>
          <w:b/>
          <w:bCs/>
        </w:rPr>
        <w:t xml:space="preserve">Vragen over privacy en toegang tot uw gegevens  </w:t>
      </w:r>
    </w:p>
    <w:p w14:paraId="7BA13A11" w14:textId="39EFC28E" w:rsidR="000B5BD1" w:rsidRDefault="006D30DD" w:rsidP="000B5BD1">
      <w:pPr>
        <w:spacing w:after="0"/>
      </w:pPr>
      <w:r>
        <w:t xml:space="preserve">Hiervoor kunt u een schriftelijk verzoek doen. De Duizendpoot </w:t>
      </w:r>
      <w:r w:rsidR="000B5BD1">
        <w:t>behandelt uw verzoek binnen 30 dagen.</w:t>
      </w:r>
      <w:r>
        <w:t xml:space="preserve"> </w:t>
      </w:r>
      <w:r w:rsidR="000B5BD1">
        <w:t xml:space="preserve">U kunt uw schriftelijke verzoeken sturen aan:  </w:t>
      </w:r>
    </w:p>
    <w:p w14:paraId="733D9FCD" w14:textId="7CD6E31C" w:rsidR="000B5BD1" w:rsidRDefault="006D30DD" w:rsidP="000B5BD1">
      <w:pPr>
        <w:spacing w:after="0"/>
      </w:pPr>
      <w:r>
        <w:t>De Duizendpoot</w:t>
      </w:r>
    </w:p>
    <w:p w14:paraId="4C23D186" w14:textId="77777777" w:rsidR="006D30DD" w:rsidRDefault="006D30DD" w:rsidP="000B5BD1">
      <w:pPr>
        <w:spacing w:after="0"/>
      </w:pPr>
      <w:r>
        <w:t xml:space="preserve">Meester van </w:t>
      </w:r>
      <w:proofErr w:type="spellStart"/>
      <w:r>
        <w:t>Ekstraat</w:t>
      </w:r>
      <w:proofErr w:type="spellEnd"/>
      <w:r>
        <w:t xml:space="preserve"> 31</w:t>
      </w:r>
    </w:p>
    <w:p w14:paraId="05266A02" w14:textId="77777777" w:rsidR="006D30DD" w:rsidRDefault="006D30DD" w:rsidP="000B5BD1">
      <w:pPr>
        <w:spacing w:after="0"/>
      </w:pPr>
      <w:r>
        <w:t>8433 KK Haulerwijk</w:t>
      </w:r>
    </w:p>
    <w:p w14:paraId="27D2DD11" w14:textId="1EA06FE9" w:rsidR="006D30DD" w:rsidRDefault="006D30DD" w:rsidP="000B5BD1">
      <w:pPr>
        <w:spacing w:after="0"/>
      </w:pPr>
      <w:r>
        <w:t xml:space="preserve">e-mail: </w:t>
      </w:r>
      <w:hyperlink r:id="rId7" w:history="1">
        <w:r w:rsidRPr="00016322">
          <w:rPr>
            <w:rStyle w:val="Hyperlink"/>
          </w:rPr>
          <w:t>kjp.deduizendpoot@gmail.com</w:t>
        </w:r>
      </w:hyperlink>
    </w:p>
    <w:p w14:paraId="07CAA933" w14:textId="1ECFE00C" w:rsidR="000B5BD1" w:rsidRDefault="000B5BD1" w:rsidP="000B5BD1">
      <w:pPr>
        <w:spacing w:after="0"/>
      </w:pPr>
      <w:r>
        <w:t xml:space="preserve">  </w:t>
      </w:r>
    </w:p>
    <w:p w14:paraId="64E3BEF5" w14:textId="1D7EF4C4" w:rsidR="000B5BD1" w:rsidRPr="006D30DD" w:rsidRDefault="000B5BD1" w:rsidP="000B5BD1">
      <w:pPr>
        <w:spacing w:after="0"/>
        <w:rPr>
          <w:b/>
          <w:bCs/>
        </w:rPr>
      </w:pPr>
      <w:r w:rsidRPr="006D30DD">
        <w:rPr>
          <w:b/>
          <w:bCs/>
        </w:rPr>
        <w:t xml:space="preserve">Autoriteit Persoonsgegevens  </w:t>
      </w:r>
    </w:p>
    <w:p w14:paraId="52A32E35" w14:textId="60C0896B" w:rsidR="000B5BD1" w:rsidRDefault="000B5BD1" w:rsidP="000B5BD1">
      <w:pPr>
        <w:spacing w:after="0"/>
      </w:pPr>
      <w:r>
        <w:t xml:space="preserve">Natuurlijk helpen wij u graag verder als u klachten hebt over de verwerking van uw persoonsgegevens. Mocht u er desondanks toch niet samen met ons uit komen, dan hebt u op grond </w:t>
      </w:r>
      <w:r>
        <w:lastRenderedPageBreak/>
        <w:t xml:space="preserve">van de privacywetgeving ook het recht om een klacht in te dienen bij de privacy toezichthouder, de Autoriteit Persoonsgegevens.   </w:t>
      </w:r>
    </w:p>
    <w:p w14:paraId="03F83616" w14:textId="30D41129" w:rsidR="004062F7" w:rsidRDefault="004062F7" w:rsidP="004062F7">
      <w:pPr>
        <w:spacing w:after="0"/>
      </w:pPr>
      <w:r>
        <w:t xml:space="preserve"> </w:t>
      </w:r>
    </w:p>
    <w:p w14:paraId="0189F7A8" w14:textId="587C432A" w:rsidR="00D14FC4" w:rsidRDefault="00466DAE" w:rsidP="0018733F">
      <w:pPr>
        <w:shd w:val="clear" w:color="auto" w:fill="FFFFFF"/>
        <w:spacing w:after="0" w:line="240" w:lineRule="auto"/>
        <w:textAlignment w:val="baseline"/>
        <w:rPr>
          <w:b/>
        </w:rPr>
      </w:pPr>
      <w:r w:rsidRPr="00466DAE">
        <w:rPr>
          <w:b/>
        </w:rPr>
        <w:t>Register van verwerkingen</w:t>
      </w:r>
      <w:r w:rsidR="001A60E2">
        <w:rPr>
          <w:b/>
        </w:rPr>
        <w:t xml:space="preserve"> bij </w:t>
      </w:r>
      <w:r w:rsidR="005C3B9D">
        <w:rPr>
          <w:b/>
        </w:rPr>
        <w:t xml:space="preserve">curatele, </w:t>
      </w:r>
      <w:r w:rsidR="001A60E2">
        <w:rPr>
          <w:b/>
        </w:rPr>
        <w:t xml:space="preserve">bewindvoering en/of mentorschap (WeVe) </w:t>
      </w:r>
    </w:p>
    <w:p w14:paraId="385D98E8" w14:textId="77777777" w:rsidR="00466DAE" w:rsidRPr="00466DAE" w:rsidRDefault="00466DAE" w:rsidP="0018733F">
      <w:pPr>
        <w:shd w:val="clear" w:color="auto" w:fill="FFFFFF"/>
        <w:spacing w:after="0" w:line="240" w:lineRule="auto"/>
        <w:textAlignment w:val="baseline"/>
        <w:rPr>
          <w:sz w:val="12"/>
          <w:szCs w:val="12"/>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3681"/>
        <w:gridCol w:w="5381"/>
      </w:tblGrid>
      <w:tr w:rsidR="00466DAE" w:rsidRPr="00466DAE" w14:paraId="31BCBB03" w14:textId="77777777" w:rsidTr="00F83DCA">
        <w:tc>
          <w:tcPr>
            <w:tcW w:w="3681" w:type="dxa"/>
          </w:tcPr>
          <w:p w14:paraId="05EF9048" w14:textId="77777777" w:rsidR="00F83DCA" w:rsidRPr="00F83DCA" w:rsidRDefault="00F83DCA" w:rsidP="0018733F">
            <w:pPr>
              <w:textAlignment w:val="baseline"/>
              <w:rPr>
                <w:b/>
                <w:i/>
                <w:sz w:val="8"/>
                <w:szCs w:val="8"/>
              </w:rPr>
            </w:pPr>
            <w:bookmarkStart w:id="0" w:name="_Hlk517642284"/>
          </w:p>
          <w:p w14:paraId="6D68BC5F" w14:textId="77777777" w:rsidR="00466DAE" w:rsidRDefault="00466DAE" w:rsidP="0018733F">
            <w:pPr>
              <w:textAlignment w:val="baseline"/>
              <w:rPr>
                <w:b/>
                <w:i/>
              </w:rPr>
            </w:pPr>
            <w:r w:rsidRPr="00466DAE">
              <w:rPr>
                <w:b/>
                <w:i/>
              </w:rPr>
              <w:t>Gegevens</w:t>
            </w:r>
          </w:p>
          <w:p w14:paraId="558C3ED9" w14:textId="13959B05" w:rsidR="00F83DCA" w:rsidRPr="00F83DCA" w:rsidRDefault="00F83DCA" w:rsidP="0018733F">
            <w:pPr>
              <w:textAlignment w:val="baseline"/>
              <w:rPr>
                <w:b/>
                <w:i/>
                <w:sz w:val="8"/>
                <w:szCs w:val="8"/>
              </w:rPr>
            </w:pPr>
          </w:p>
        </w:tc>
        <w:tc>
          <w:tcPr>
            <w:tcW w:w="5381" w:type="dxa"/>
          </w:tcPr>
          <w:p w14:paraId="681BF512" w14:textId="77777777" w:rsidR="00F83DCA" w:rsidRPr="00F83DCA" w:rsidRDefault="00F83DCA" w:rsidP="0018733F">
            <w:pPr>
              <w:textAlignment w:val="baseline"/>
              <w:rPr>
                <w:rFonts w:ascii="Times New Roman" w:eastAsia="Times New Roman" w:hAnsi="Times New Roman" w:cs="Times New Roman"/>
                <w:b/>
                <w:i/>
                <w:sz w:val="8"/>
                <w:szCs w:val="8"/>
                <w:lang w:eastAsia="nl-NL"/>
              </w:rPr>
            </w:pPr>
          </w:p>
          <w:p w14:paraId="00540126" w14:textId="677388A1" w:rsidR="00466DAE" w:rsidRPr="00466DAE" w:rsidRDefault="00F83DCA" w:rsidP="0018733F">
            <w:pPr>
              <w:textAlignment w:val="baseline"/>
              <w:rPr>
                <w:rFonts w:ascii="Times New Roman" w:eastAsia="Times New Roman" w:hAnsi="Times New Roman" w:cs="Times New Roman"/>
                <w:b/>
                <w:i/>
                <w:sz w:val="24"/>
                <w:szCs w:val="24"/>
                <w:lang w:eastAsia="nl-NL"/>
              </w:rPr>
            </w:pPr>
            <w:r w:rsidRPr="00F83DCA">
              <w:rPr>
                <w:rFonts w:ascii="Calibri" w:eastAsia="Times New Roman" w:hAnsi="Calibri" w:cs="Calibri"/>
                <w:b/>
                <w:i/>
                <w:szCs w:val="24"/>
                <w:lang w:eastAsia="nl-NL"/>
              </w:rPr>
              <w:t>Verzameldoel</w:t>
            </w:r>
          </w:p>
        </w:tc>
      </w:tr>
      <w:bookmarkEnd w:id="0"/>
      <w:tr w:rsidR="00961A2C" w:rsidRPr="00F83DCA" w14:paraId="34A084E0" w14:textId="77777777" w:rsidTr="00F83DCA">
        <w:tc>
          <w:tcPr>
            <w:tcW w:w="3681" w:type="dxa"/>
          </w:tcPr>
          <w:p w14:paraId="69261F39" w14:textId="1A35F602" w:rsidR="00961A2C" w:rsidRPr="00F83DCA" w:rsidRDefault="00961A2C" w:rsidP="0018733F">
            <w:pPr>
              <w:textAlignment w:val="baseline"/>
              <w:rPr>
                <w:rFonts w:ascii="Calibri" w:hAnsi="Calibri" w:cs="Calibri"/>
              </w:rPr>
            </w:pPr>
            <w:r w:rsidRPr="00F83DCA">
              <w:rPr>
                <w:rFonts w:ascii="Calibri" w:hAnsi="Calibri" w:cs="Calibri"/>
              </w:rPr>
              <w:t>NAW-gegevens</w:t>
            </w:r>
            <w:r w:rsidR="00466DAE" w:rsidRPr="00F83DCA">
              <w:rPr>
                <w:rFonts w:ascii="Calibri" w:hAnsi="Calibri" w:cs="Calibri"/>
              </w:rPr>
              <w:t xml:space="preserve"> </w:t>
            </w:r>
            <w:r w:rsidR="001A60E2" w:rsidRPr="00F83DCA">
              <w:rPr>
                <w:rFonts w:ascii="Calibri" w:hAnsi="Calibri" w:cs="Calibri"/>
              </w:rPr>
              <w:t>en Contactgegevens (telefoonnummer en/of e-mailadres)</w:t>
            </w:r>
          </w:p>
        </w:tc>
        <w:tc>
          <w:tcPr>
            <w:tcW w:w="5381" w:type="dxa"/>
          </w:tcPr>
          <w:p w14:paraId="7936567A" w14:textId="7D4EF99D" w:rsidR="00961A2C" w:rsidRPr="00F83DCA" w:rsidRDefault="001A60E2" w:rsidP="0018733F">
            <w:pPr>
              <w:textAlignment w:val="baseline"/>
              <w:rPr>
                <w:rFonts w:ascii="Calibri" w:hAnsi="Calibri" w:cs="Calibri"/>
              </w:rPr>
            </w:pPr>
            <w:r w:rsidRPr="00F83DCA">
              <w:rPr>
                <w:rFonts w:ascii="Calibri" w:eastAsia="Times New Roman" w:hAnsi="Calibri" w:cs="Calibri"/>
                <w:lang w:eastAsia="nl-NL"/>
              </w:rPr>
              <w:t>Het onderhouden van contact met cliënten, betrokken instanties en afleggen van verantwoording aan de rechtbank</w:t>
            </w:r>
          </w:p>
        </w:tc>
      </w:tr>
      <w:tr w:rsidR="001A60E2" w:rsidRPr="00F83DCA" w14:paraId="42BBDA2E" w14:textId="77777777" w:rsidTr="00F83DCA">
        <w:tc>
          <w:tcPr>
            <w:tcW w:w="3681" w:type="dxa"/>
          </w:tcPr>
          <w:p w14:paraId="0D165746" w14:textId="77777777" w:rsidR="001A60E2" w:rsidRPr="00F83DCA" w:rsidRDefault="001A60E2" w:rsidP="0018733F">
            <w:pPr>
              <w:textAlignment w:val="baseline"/>
              <w:rPr>
                <w:rFonts w:ascii="Calibri" w:hAnsi="Calibri" w:cs="Calibri"/>
              </w:rPr>
            </w:pPr>
          </w:p>
        </w:tc>
        <w:tc>
          <w:tcPr>
            <w:tcW w:w="5381" w:type="dxa"/>
          </w:tcPr>
          <w:p w14:paraId="149211A6" w14:textId="58BD5E9E" w:rsidR="001A60E2" w:rsidRPr="00F83DCA" w:rsidRDefault="001A60E2" w:rsidP="0018733F">
            <w:pPr>
              <w:textAlignment w:val="baseline"/>
              <w:rPr>
                <w:rFonts w:ascii="Calibri" w:hAnsi="Calibri" w:cs="Calibri"/>
              </w:rPr>
            </w:pPr>
            <w:r w:rsidRPr="00F83DCA">
              <w:rPr>
                <w:rFonts w:ascii="Calibri" w:eastAsia="Times New Roman" w:hAnsi="Calibri" w:cs="Calibri"/>
                <w:lang w:eastAsia="nl-NL"/>
              </w:rPr>
              <w:t>Het factureren van de geleverde ondersteuning eventueel aan derden (dit veelal in overleg met cliënt; mocht overleg niet mogelijk zijn dan wordt er melding van gemaakt naar cliënt toe) - mogelijke derden kunnen zijn de gemeente in het kader van bijzondere bijstand</w:t>
            </w:r>
          </w:p>
        </w:tc>
      </w:tr>
      <w:tr w:rsidR="000C3BF3" w:rsidRPr="00F83DCA" w14:paraId="74BCC45B" w14:textId="77777777" w:rsidTr="00F83DCA">
        <w:tc>
          <w:tcPr>
            <w:tcW w:w="9062" w:type="dxa"/>
            <w:gridSpan w:val="2"/>
          </w:tcPr>
          <w:p w14:paraId="64F6296E" w14:textId="77777777" w:rsidR="000C3BF3" w:rsidRPr="00F83DCA" w:rsidRDefault="000C3BF3" w:rsidP="0018733F">
            <w:pPr>
              <w:textAlignment w:val="baseline"/>
              <w:rPr>
                <w:rFonts w:ascii="Calibri" w:eastAsia="Times New Roman" w:hAnsi="Calibri" w:cs="Calibri"/>
                <w:i/>
                <w:lang w:eastAsia="nl-NL"/>
              </w:rPr>
            </w:pPr>
            <w:r w:rsidRPr="00F83DCA">
              <w:rPr>
                <w:rFonts w:ascii="Calibri" w:eastAsia="Times New Roman" w:hAnsi="Calibri" w:cs="Calibri"/>
                <w:i/>
                <w:u w:val="single"/>
                <w:lang w:eastAsia="nl-NL"/>
              </w:rPr>
              <w:t>Toegang tot deze gegevens:</w:t>
            </w:r>
            <w:r w:rsidRPr="00F83DCA">
              <w:rPr>
                <w:rFonts w:ascii="Calibri" w:eastAsia="Times New Roman" w:hAnsi="Calibri" w:cs="Calibri"/>
                <w:i/>
                <w:lang w:eastAsia="nl-NL"/>
              </w:rPr>
              <w:t xml:space="preserve"> </w:t>
            </w:r>
          </w:p>
          <w:p w14:paraId="69F96540" w14:textId="5444E736" w:rsidR="000C3BF3" w:rsidRPr="00F83DCA" w:rsidRDefault="000C3BF3" w:rsidP="000C3BF3">
            <w:pPr>
              <w:textAlignment w:val="baseline"/>
              <w:rPr>
                <w:rFonts w:ascii="Calibri" w:eastAsia="Times New Roman" w:hAnsi="Calibri" w:cs="Calibri"/>
                <w:i/>
                <w:lang w:eastAsia="nl-NL"/>
              </w:rPr>
            </w:pPr>
            <w:r w:rsidRPr="00F83DCA">
              <w:rPr>
                <w:rFonts w:ascii="Calibri" w:eastAsia="Times New Roman" w:hAnsi="Calibri" w:cs="Calibri"/>
                <w:i/>
                <w:lang w:eastAsia="nl-NL"/>
              </w:rPr>
              <w:t>- De Duizendpoot</w:t>
            </w:r>
          </w:p>
          <w:p w14:paraId="3C0728C0" w14:textId="77777777" w:rsidR="00020548" w:rsidRDefault="000C3BF3" w:rsidP="00CC634A">
            <w:pPr>
              <w:textAlignment w:val="baseline"/>
              <w:rPr>
                <w:rFonts w:ascii="Calibri" w:eastAsia="Times New Roman" w:hAnsi="Calibri" w:cs="Calibri"/>
                <w:i/>
                <w:lang w:eastAsia="nl-NL"/>
              </w:rPr>
            </w:pPr>
            <w:r w:rsidRPr="00F83DCA">
              <w:rPr>
                <w:rFonts w:ascii="Calibri" w:eastAsia="Times New Roman" w:hAnsi="Calibri" w:cs="Calibri"/>
                <w:i/>
                <w:lang w:eastAsia="nl-NL"/>
              </w:rPr>
              <w:t xml:space="preserve">- Cliënten (hebben ten allen tijd recht op inzage en kunnen verzoeken wijzigingen aan te brengen en/of een notitie laten toevoegen) of </w:t>
            </w:r>
            <w:r w:rsidR="00020548" w:rsidRPr="00F83DCA">
              <w:rPr>
                <w:rFonts w:ascii="Calibri" w:eastAsia="Times New Roman" w:hAnsi="Calibri" w:cs="Calibri"/>
                <w:i/>
                <w:lang w:eastAsia="nl-NL"/>
              </w:rPr>
              <w:t>gegevens te verwijderen</w:t>
            </w:r>
          </w:p>
          <w:p w14:paraId="7A7850B2" w14:textId="54452218" w:rsidR="00CC634A" w:rsidRPr="00F83DCA" w:rsidRDefault="00CC634A" w:rsidP="00CC634A">
            <w:pPr>
              <w:textAlignment w:val="baseline"/>
              <w:rPr>
                <w:rFonts w:ascii="Calibri" w:eastAsia="Times New Roman" w:hAnsi="Calibri" w:cs="Calibri"/>
                <w:i/>
                <w:lang w:eastAsia="nl-NL"/>
              </w:rPr>
            </w:pPr>
            <w:r>
              <w:rPr>
                <w:rFonts w:ascii="Calibri" w:eastAsia="Times New Roman" w:hAnsi="Calibri" w:cs="Calibri"/>
                <w:i/>
                <w:lang w:eastAsia="nl-NL"/>
              </w:rPr>
              <w:t>- Derden hebben geen toegang</w:t>
            </w:r>
          </w:p>
        </w:tc>
      </w:tr>
      <w:tr w:rsidR="000C3BF3" w14:paraId="40203F63" w14:textId="77777777" w:rsidTr="00F83DCA">
        <w:tc>
          <w:tcPr>
            <w:tcW w:w="9062" w:type="dxa"/>
            <w:gridSpan w:val="2"/>
          </w:tcPr>
          <w:p w14:paraId="77959273" w14:textId="77777777" w:rsidR="000C3BF3" w:rsidRPr="000C3BF3" w:rsidRDefault="000C3BF3" w:rsidP="0018733F">
            <w:pPr>
              <w:textAlignment w:val="baseline"/>
              <w:rPr>
                <w:rFonts w:ascii="Times New Roman" w:eastAsia="Times New Roman" w:hAnsi="Times New Roman" w:cs="Times New Roman"/>
                <w:i/>
                <w:sz w:val="24"/>
                <w:szCs w:val="24"/>
                <w:u w:val="single"/>
                <w:lang w:eastAsia="nl-NL"/>
              </w:rPr>
            </w:pPr>
          </w:p>
        </w:tc>
      </w:tr>
      <w:tr w:rsidR="00F83DCA" w:rsidRPr="00466DAE" w14:paraId="0C5FD142" w14:textId="77777777" w:rsidTr="004062F7">
        <w:tc>
          <w:tcPr>
            <w:tcW w:w="3681" w:type="dxa"/>
          </w:tcPr>
          <w:p w14:paraId="636F12B4" w14:textId="77777777" w:rsidR="00F83DCA" w:rsidRPr="00F83DCA" w:rsidRDefault="00F83DCA" w:rsidP="004062F7">
            <w:pPr>
              <w:textAlignment w:val="baseline"/>
              <w:rPr>
                <w:b/>
                <w:i/>
                <w:sz w:val="8"/>
                <w:szCs w:val="8"/>
              </w:rPr>
            </w:pPr>
          </w:p>
          <w:p w14:paraId="372D7C8D" w14:textId="77777777" w:rsidR="00F83DCA" w:rsidRDefault="00F83DCA" w:rsidP="004062F7">
            <w:pPr>
              <w:textAlignment w:val="baseline"/>
              <w:rPr>
                <w:b/>
                <w:i/>
              </w:rPr>
            </w:pPr>
            <w:r w:rsidRPr="00466DAE">
              <w:rPr>
                <w:b/>
                <w:i/>
              </w:rPr>
              <w:t>Gegevens</w:t>
            </w:r>
          </w:p>
          <w:p w14:paraId="670FFC0C" w14:textId="77777777" w:rsidR="00F83DCA" w:rsidRPr="00F83DCA" w:rsidRDefault="00F83DCA" w:rsidP="004062F7">
            <w:pPr>
              <w:textAlignment w:val="baseline"/>
              <w:rPr>
                <w:b/>
                <w:i/>
                <w:sz w:val="8"/>
                <w:szCs w:val="8"/>
              </w:rPr>
            </w:pPr>
          </w:p>
        </w:tc>
        <w:tc>
          <w:tcPr>
            <w:tcW w:w="5381" w:type="dxa"/>
          </w:tcPr>
          <w:p w14:paraId="6B45357E" w14:textId="77777777" w:rsidR="00F83DCA" w:rsidRPr="00F83DCA" w:rsidRDefault="00F83DCA" w:rsidP="004062F7">
            <w:pPr>
              <w:textAlignment w:val="baseline"/>
              <w:rPr>
                <w:rFonts w:ascii="Times New Roman" w:eastAsia="Times New Roman" w:hAnsi="Times New Roman" w:cs="Times New Roman"/>
                <w:b/>
                <w:i/>
                <w:sz w:val="8"/>
                <w:szCs w:val="8"/>
                <w:lang w:eastAsia="nl-NL"/>
              </w:rPr>
            </w:pPr>
          </w:p>
          <w:p w14:paraId="59221A82" w14:textId="3374D9A8" w:rsidR="00F83DCA" w:rsidRPr="00466DAE" w:rsidRDefault="00F83DCA" w:rsidP="004062F7">
            <w:pPr>
              <w:textAlignment w:val="baseline"/>
              <w:rPr>
                <w:rFonts w:ascii="Times New Roman" w:eastAsia="Times New Roman" w:hAnsi="Times New Roman" w:cs="Times New Roman"/>
                <w:b/>
                <w:i/>
                <w:sz w:val="24"/>
                <w:szCs w:val="24"/>
                <w:lang w:eastAsia="nl-NL"/>
              </w:rPr>
            </w:pPr>
            <w:r w:rsidRPr="00F83DCA">
              <w:rPr>
                <w:rFonts w:ascii="Calibri" w:eastAsia="Times New Roman" w:hAnsi="Calibri" w:cs="Calibri"/>
                <w:b/>
                <w:i/>
                <w:szCs w:val="24"/>
                <w:lang w:eastAsia="nl-NL"/>
              </w:rPr>
              <w:t>Verzameldoel</w:t>
            </w:r>
          </w:p>
        </w:tc>
      </w:tr>
      <w:tr w:rsidR="001A60E2" w:rsidRPr="00F83DCA" w14:paraId="2A2A5C12" w14:textId="77777777" w:rsidTr="00F83DCA">
        <w:tc>
          <w:tcPr>
            <w:tcW w:w="3681" w:type="dxa"/>
          </w:tcPr>
          <w:p w14:paraId="3BADFE7D" w14:textId="34E30CD3" w:rsidR="001A60E2" w:rsidRPr="00F83DCA" w:rsidRDefault="001A60E2" w:rsidP="0018733F">
            <w:pPr>
              <w:textAlignment w:val="baseline"/>
              <w:rPr>
                <w:rFonts w:cstheme="minorHAnsi"/>
              </w:rPr>
            </w:pPr>
            <w:r w:rsidRPr="00F83DCA">
              <w:rPr>
                <w:rFonts w:eastAsia="Times New Roman" w:cstheme="minorHAnsi"/>
                <w:szCs w:val="24"/>
                <w:lang w:eastAsia="nl-NL"/>
              </w:rPr>
              <w:t>Financiële gegevens</w:t>
            </w:r>
            <w:r w:rsidR="00020548" w:rsidRPr="00F83DCA">
              <w:rPr>
                <w:rFonts w:eastAsia="Times New Roman" w:cstheme="minorHAnsi"/>
                <w:szCs w:val="24"/>
                <w:lang w:eastAsia="nl-NL"/>
              </w:rPr>
              <w:t xml:space="preserve"> bij bewindvoering</w:t>
            </w:r>
          </w:p>
        </w:tc>
        <w:tc>
          <w:tcPr>
            <w:tcW w:w="5381" w:type="dxa"/>
          </w:tcPr>
          <w:p w14:paraId="755A743E" w14:textId="637C2CD2" w:rsidR="001A60E2" w:rsidRPr="00F83DCA" w:rsidRDefault="001A60E2" w:rsidP="0018733F">
            <w:pPr>
              <w:textAlignment w:val="baseline"/>
              <w:rPr>
                <w:rFonts w:cstheme="minorHAnsi"/>
              </w:rPr>
            </w:pPr>
            <w:r w:rsidRPr="00F83DCA">
              <w:rPr>
                <w:rFonts w:eastAsia="Times New Roman" w:cstheme="minorHAnsi"/>
                <w:szCs w:val="24"/>
                <w:lang w:eastAsia="nl-NL"/>
              </w:rPr>
              <w:t>Registratie van inkomsten en uitgaven van cliënt zodat er veelal in samenspraak met cliënt een plan van aanpak (budgetplan) opgesteld kan worden; waar samenspraak niet mogelijk is wordt cliënt geïnformeerd over het plan van aanpak (budgetplan)</w:t>
            </w:r>
          </w:p>
        </w:tc>
      </w:tr>
      <w:tr w:rsidR="001A60E2" w:rsidRPr="00F83DCA" w14:paraId="57ECB013" w14:textId="77777777" w:rsidTr="00F83DCA">
        <w:tc>
          <w:tcPr>
            <w:tcW w:w="3681" w:type="dxa"/>
          </w:tcPr>
          <w:p w14:paraId="361AE798" w14:textId="77777777" w:rsidR="001A60E2" w:rsidRPr="00F83DCA" w:rsidRDefault="001A60E2" w:rsidP="0018733F">
            <w:pPr>
              <w:textAlignment w:val="baseline"/>
              <w:rPr>
                <w:rFonts w:cstheme="minorHAnsi"/>
              </w:rPr>
            </w:pPr>
          </w:p>
        </w:tc>
        <w:tc>
          <w:tcPr>
            <w:tcW w:w="5381" w:type="dxa"/>
          </w:tcPr>
          <w:p w14:paraId="72238686" w14:textId="4EEF3C86" w:rsidR="001A60E2" w:rsidRPr="00F83DCA" w:rsidRDefault="005B1E7E" w:rsidP="0018733F">
            <w:pPr>
              <w:textAlignment w:val="baseline"/>
              <w:rPr>
                <w:rFonts w:cstheme="minorHAnsi"/>
              </w:rPr>
            </w:pPr>
            <w:r>
              <w:rPr>
                <w:rFonts w:eastAsia="Times New Roman" w:cstheme="minorHAnsi"/>
                <w:szCs w:val="24"/>
                <w:lang w:eastAsia="nl-NL"/>
              </w:rPr>
              <w:t xml:space="preserve">Het bieden van </w:t>
            </w:r>
            <w:r w:rsidR="001A60E2" w:rsidRPr="00F83DCA">
              <w:rPr>
                <w:rFonts w:eastAsia="Times New Roman" w:cstheme="minorHAnsi"/>
                <w:szCs w:val="24"/>
                <w:lang w:eastAsia="nl-NL"/>
              </w:rPr>
              <w:t xml:space="preserve">kwalitatief goede bewindvoering </w:t>
            </w:r>
            <w:r>
              <w:rPr>
                <w:rFonts w:eastAsia="Times New Roman" w:cstheme="minorHAnsi"/>
                <w:szCs w:val="24"/>
                <w:lang w:eastAsia="nl-NL"/>
              </w:rPr>
              <w:t xml:space="preserve">mogelijk maken </w:t>
            </w:r>
            <w:r w:rsidR="001A60E2" w:rsidRPr="00F83DCA">
              <w:rPr>
                <w:rFonts w:eastAsia="Times New Roman" w:cstheme="minorHAnsi"/>
                <w:szCs w:val="24"/>
                <w:lang w:eastAsia="nl-NL"/>
              </w:rPr>
              <w:t>en het afleggen van verantwoording aan de rechtbank</w:t>
            </w:r>
          </w:p>
        </w:tc>
      </w:tr>
      <w:tr w:rsidR="000C3BF3" w:rsidRPr="00F83DCA" w14:paraId="0EF0E275" w14:textId="77777777" w:rsidTr="00F83DCA">
        <w:tc>
          <w:tcPr>
            <w:tcW w:w="9062" w:type="dxa"/>
            <w:gridSpan w:val="2"/>
          </w:tcPr>
          <w:p w14:paraId="613CB37E" w14:textId="77777777" w:rsidR="000C3BF3" w:rsidRPr="00F83DCA" w:rsidRDefault="000C3BF3" w:rsidP="000C3BF3">
            <w:pPr>
              <w:textAlignment w:val="baseline"/>
              <w:rPr>
                <w:rFonts w:eastAsia="Times New Roman" w:cstheme="minorHAnsi"/>
                <w:i/>
                <w:szCs w:val="24"/>
                <w:lang w:eastAsia="nl-NL"/>
              </w:rPr>
            </w:pPr>
            <w:r w:rsidRPr="00F83DCA">
              <w:rPr>
                <w:rFonts w:eastAsia="Times New Roman" w:cstheme="minorHAnsi"/>
                <w:i/>
                <w:szCs w:val="24"/>
                <w:u w:val="single"/>
                <w:lang w:eastAsia="nl-NL"/>
              </w:rPr>
              <w:t>Toegang tot deze gegevens:</w:t>
            </w:r>
            <w:r w:rsidRPr="00F83DCA">
              <w:rPr>
                <w:rFonts w:eastAsia="Times New Roman" w:cstheme="minorHAnsi"/>
                <w:i/>
                <w:szCs w:val="24"/>
                <w:lang w:eastAsia="nl-NL"/>
              </w:rPr>
              <w:t xml:space="preserve"> </w:t>
            </w:r>
          </w:p>
          <w:p w14:paraId="70BEE3BA" w14:textId="77777777" w:rsidR="000C3BF3" w:rsidRPr="00F83DCA" w:rsidRDefault="000C3BF3" w:rsidP="000C3BF3">
            <w:pPr>
              <w:textAlignment w:val="baseline"/>
              <w:rPr>
                <w:rFonts w:eastAsia="Times New Roman" w:cstheme="minorHAnsi"/>
                <w:i/>
                <w:szCs w:val="24"/>
                <w:lang w:eastAsia="nl-NL"/>
              </w:rPr>
            </w:pPr>
            <w:r w:rsidRPr="00F83DCA">
              <w:rPr>
                <w:rFonts w:eastAsia="Times New Roman" w:cstheme="minorHAnsi"/>
                <w:i/>
                <w:szCs w:val="24"/>
                <w:lang w:eastAsia="nl-NL"/>
              </w:rPr>
              <w:t>- De Duizendpoot</w:t>
            </w:r>
          </w:p>
          <w:p w14:paraId="14676EEE" w14:textId="77777777" w:rsidR="000C3BF3" w:rsidRDefault="000C3BF3" w:rsidP="00CC634A">
            <w:pPr>
              <w:textAlignment w:val="baseline"/>
              <w:rPr>
                <w:rFonts w:eastAsia="Times New Roman" w:cstheme="minorHAnsi"/>
                <w:i/>
                <w:szCs w:val="24"/>
                <w:lang w:eastAsia="nl-NL"/>
              </w:rPr>
            </w:pPr>
            <w:r w:rsidRPr="00F83DCA">
              <w:rPr>
                <w:rFonts w:eastAsia="Times New Roman" w:cstheme="minorHAnsi"/>
                <w:i/>
                <w:szCs w:val="24"/>
                <w:lang w:eastAsia="nl-NL"/>
              </w:rPr>
              <w:t xml:space="preserve">- Cliënten </w:t>
            </w:r>
            <w:r w:rsidR="00020548" w:rsidRPr="00F83DCA">
              <w:rPr>
                <w:rFonts w:eastAsia="Times New Roman" w:cstheme="minorHAnsi"/>
                <w:i/>
                <w:szCs w:val="24"/>
                <w:lang w:eastAsia="nl-NL"/>
              </w:rPr>
              <w:t xml:space="preserve">(via Mijn Onview) </w:t>
            </w:r>
          </w:p>
          <w:p w14:paraId="2F4897B6" w14:textId="3EFAE3D8" w:rsidR="00CC634A" w:rsidRPr="00F83DCA" w:rsidRDefault="00CC634A" w:rsidP="00CC634A">
            <w:pPr>
              <w:textAlignment w:val="baseline"/>
              <w:rPr>
                <w:rFonts w:eastAsia="Times New Roman" w:cstheme="minorHAnsi"/>
                <w:i/>
                <w:szCs w:val="24"/>
                <w:lang w:eastAsia="nl-NL"/>
              </w:rPr>
            </w:pPr>
            <w:r>
              <w:rPr>
                <w:rFonts w:eastAsia="Times New Roman" w:cstheme="minorHAnsi"/>
                <w:i/>
                <w:szCs w:val="24"/>
                <w:lang w:eastAsia="nl-NL"/>
              </w:rPr>
              <w:t>- Derden hebben geen toegang</w:t>
            </w:r>
          </w:p>
        </w:tc>
      </w:tr>
      <w:tr w:rsidR="000C3BF3" w14:paraId="569D010E" w14:textId="77777777" w:rsidTr="00F83DCA">
        <w:tc>
          <w:tcPr>
            <w:tcW w:w="3681" w:type="dxa"/>
          </w:tcPr>
          <w:p w14:paraId="78E8D70B" w14:textId="77777777" w:rsidR="000C3BF3" w:rsidRDefault="000C3BF3" w:rsidP="0018733F">
            <w:pPr>
              <w:textAlignment w:val="baseline"/>
            </w:pPr>
          </w:p>
        </w:tc>
        <w:tc>
          <w:tcPr>
            <w:tcW w:w="5381" w:type="dxa"/>
          </w:tcPr>
          <w:p w14:paraId="178EA6AD" w14:textId="77777777" w:rsidR="000C3BF3" w:rsidRDefault="000C3BF3" w:rsidP="0018733F">
            <w:pPr>
              <w:textAlignment w:val="baseline"/>
              <w:rPr>
                <w:rFonts w:ascii="Times New Roman" w:eastAsia="Times New Roman" w:hAnsi="Times New Roman" w:cs="Times New Roman"/>
                <w:sz w:val="24"/>
                <w:szCs w:val="24"/>
                <w:lang w:eastAsia="nl-NL"/>
              </w:rPr>
            </w:pPr>
          </w:p>
        </w:tc>
      </w:tr>
      <w:tr w:rsidR="00F83DCA" w:rsidRPr="00466DAE" w14:paraId="1BF7CEC1" w14:textId="77777777" w:rsidTr="004062F7">
        <w:tc>
          <w:tcPr>
            <w:tcW w:w="3681" w:type="dxa"/>
          </w:tcPr>
          <w:p w14:paraId="0E0D9E59" w14:textId="77777777" w:rsidR="00F83DCA" w:rsidRPr="00F83DCA" w:rsidRDefault="00F83DCA" w:rsidP="004062F7">
            <w:pPr>
              <w:textAlignment w:val="baseline"/>
              <w:rPr>
                <w:b/>
                <w:i/>
                <w:sz w:val="8"/>
                <w:szCs w:val="8"/>
              </w:rPr>
            </w:pPr>
          </w:p>
          <w:p w14:paraId="3B80629F" w14:textId="77777777" w:rsidR="00F83DCA" w:rsidRDefault="00F83DCA" w:rsidP="004062F7">
            <w:pPr>
              <w:textAlignment w:val="baseline"/>
              <w:rPr>
                <w:b/>
                <w:i/>
              </w:rPr>
            </w:pPr>
            <w:r w:rsidRPr="00466DAE">
              <w:rPr>
                <w:b/>
                <w:i/>
              </w:rPr>
              <w:t>Gegevens</w:t>
            </w:r>
          </w:p>
          <w:p w14:paraId="475440A2" w14:textId="77777777" w:rsidR="00F83DCA" w:rsidRPr="00F83DCA" w:rsidRDefault="00F83DCA" w:rsidP="004062F7">
            <w:pPr>
              <w:textAlignment w:val="baseline"/>
              <w:rPr>
                <w:b/>
                <w:i/>
                <w:sz w:val="8"/>
                <w:szCs w:val="8"/>
              </w:rPr>
            </w:pPr>
          </w:p>
        </w:tc>
        <w:tc>
          <w:tcPr>
            <w:tcW w:w="5381" w:type="dxa"/>
          </w:tcPr>
          <w:p w14:paraId="06405CA6" w14:textId="77777777" w:rsidR="00F83DCA" w:rsidRPr="00F83DCA" w:rsidRDefault="00F83DCA" w:rsidP="004062F7">
            <w:pPr>
              <w:textAlignment w:val="baseline"/>
              <w:rPr>
                <w:rFonts w:ascii="Times New Roman" w:eastAsia="Times New Roman" w:hAnsi="Times New Roman" w:cs="Times New Roman"/>
                <w:b/>
                <w:i/>
                <w:sz w:val="8"/>
                <w:szCs w:val="8"/>
                <w:lang w:eastAsia="nl-NL"/>
              </w:rPr>
            </w:pPr>
          </w:p>
          <w:p w14:paraId="6E2EFEF4" w14:textId="6B79EFE4" w:rsidR="00F83DCA" w:rsidRPr="00466DAE" w:rsidRDefault="00F83DCA" w:rsidP="004062F7">
            <w:pPr>
              <w:textAlignment w:val="baseline"/>
              <w:rPr>
                <w:rFonts w:ascii="Times New Roman" w:eastAsia="Times New Roman" w:hAnsi="Times New Roman" w:cs="Times New Roman"/>
                <w:b/>
                <w:i/>
                <w:sz w:val="24"/>
                <w:szCs w:val="24"/>
                <w:lang w:eastAsia="nl-NL"/>
              </w:rPr>
            </w:pPr>
            <w:r w:rsidRPr="00F83DCA">
              <w:rPr>
                <w:rFonts w:ascii="Calibri" w:eastAsia="Times New Roman" w:hAnsi="Calibri" w:cs="Calibri"/>
                <w:b/>
                <w:i/>
                <w:szCs w:val="24"/>
                <w:lang w:eastAsia="nl-NL"/>
              </w:rPr>
              <w:t>Verzameldoel</w:t>
            </w:r>
          </w:p>
        </w:tc>
      </w:tr>
      <w:tr w:rsidR="00020548" w:rsidRPr="00F83DCA" w14:paraId="69FA4320" w14:textId="77777777" w:rsidTr="00F83DCA">
        <w:tc>
          <w:tcPr>
            <w:tcW w:w="3681" w:type="dxa"/>
          </w:tcPr>
          <w:p w14:paraId="0039AADF" w14:textId="0A0EE418" w:rsidR="00020548" w:rsidRPr="00F83DCA" w:rsidRDefault="00020548" w:rsidP="004062F7">
            <w:pPr>
              <w:textAlignment w:val="baseline"/>
              <w:rPr>
                <w:rFonts w:ascii="Calibri" w:hAnsi="Calibri" w:cs="Calibri"/>
                <w:b/>
                <w:i/>
              </w:rPr>
            </w:pPr>
            <w:r w:rsidRPr="00F83DCA">
              <w:rPr>
                <w:rFonts w:ascii="Calibri" w:eastAsia="Times New Roman" w:hAnsi="Calibri" w:cs="Calibri"/>
                <w:lang w:eastAsia="nl-NL"/>
              </w:rPr>
              <w:t>Begeleidings-/Zorgplannen van hulpverlenende instanties</w:t>
            </w:r>
          </w:p>
        </w:tc>
        <w:tc>
          <w:tcPr>
            <w:tcW w:w="5381" w:type="dxa"/>
          </w:tcPr>
          <w:p w14:paraId="3F5CE642" w14:textId="304B805F" w:rsidR="00020548" w:rsidRPr="00F83DCA" w:rsidRDefault="005B1E7E" w:rsidP="004062F7">
            <w:pPr>
              <w:textAlignment w:val="baseline"/>
              <w:rPr>
                <w:rFonts w:ascii="Calibri" w:eastAsia="Times New Roman" w:hAnsi="Calibri" w:cs="Calibri"/>
                <w:b/>
                <w:i/>
                <w:lang w:eastAsia="nl-NL"/>
              </w:rPr>
            </w:pPr>
            <w:r>
              <w:rPr>
                <w:rFonts w:ascii="Calibri" w:eastAsia="Times New Roman" w:hAnsi="Calibri" w:cs="Calibri"/>
                <w:lang w:eastAsia="nl-NL"/>
              </w:rPr>
              <w:t xml:space="preserve">Het goed kunnen behartigen van de </w:t>
            </w:r>
            <w:r w:rsidR="00020548" w:rsidRPr="00F83DCA">
              <w:rPr>
                <w:rFonts w:ascii="Calibri" w:eastAsia="Times New Roman" w:hAnsi="Calibri" w:cs="Calibri"/>
                <w:lang w:eastAsia="nl-NL"/>
              </w:rPr>
              <w:t>belangen van cliënt</w:t>
            </w:r>
          </w:p>
        </w:tc>
      </w:tr>
      <w:tr w:rsidR="00020548" w:rsidRPr="00F83DCA" w14:paraId="452EB797" w14:textId="77777777" w:rsidTr="00F83DCA">
        <w:tc>
          <w:tcPr>
            <w:tcW w:w="9062" w:type="dxa"/>
            <w:gridSpan w:val="2"/>
          </w:tcPr>
          <w:p w14:paraId="38249672" w14:textId="77777777" w:rsidR="00020548" w:rsidRPr="00F83DCA" w:rsidRDefault="00020548" w:rsidP="00020548">
            <w:pPr>
              <w:textAlignment w:val="baseline"/>
              <w:rPr>
                <w:rFonts w:ascii="Calibri" w:eastAsia="Times New Roman" w:hAnsi="Calibri" w:cs="Calibri"/>
                <w:i/>
                <w:lang w:eastAsia="nl-NL"/>
              </w:rPr>
            </w:pPr>
            <w:r w:rsidRPr="00F83DCA">
              <w:rPr>
                <w:rFonts w:ascii="Calibri" w:eastAsia="Times New Roman" w:hAnsi="Calibri" w:cs="Calibri"/>
                <w:i/>
                <w:u w:val="single"/>
                <w:lang w:eastAsia="nl-NL"/>
              </w:rPr>
              <w:t>Toegang tot deze gegevens:</w:t>
            </w:r>
            <w:r w:rsidRPr="00F83DCA">
              <w:rPr>
                <w:rFonts w:ascii="Calibri" w:eastAsia="Times New Roman" w:hAnsi="Calibri" w:cs="Calibri"/>
                <w:i/>
                <w:lang w:eastAsia="nl-NL"/>
              </w:rPr>
              <w:t xml:space="preserve"> </w:t>
            </w:r>
          </w:p>
          <w:p w14:paraId="6EAC750B" w14:textId="77777777" w:rsidR="00020548" w:rsidRPr="00F83DCA" w:rsidRDefault="00020548" w:rsidP="00020548">
            <w:pPr>
              <w:textAlignment w:val="baseline"/>
              <w:rPr>
                <w:rFonts w:ascii="Calibri" w:eastAsia="Times New Roman" w:hAnsi="Calibri" w:cs="Calibri"/>
                <w:i/>
                <w:lang w:eastAsia="nl-NL"/>
              </w:rPr>
            </w:pPr>
            <w:r w:rsidRPr="00F83DCA">
              <w:rPr>
                <w:rFonts w:ascii="Calibri" w:eastAsia="Times New Roman" w:hAnsi="Calibri" w:cs="Calibri"/>
                <w:i/>
                <w:lang w:eastAsia="nl-NL"/>
              </w:rPr>
              <w:t>- De Duizendpoot</w:t>
            </w:r>
          </w:p>
          <w:p w14:paraId="7BB10F06" w14:textId="77777777" w:rsidR="00020548" w:rsidRPr="00F83DCA" w:rsidRDefault="00020548" w:rsidP="004062F7">
            <w:pPr>
              <w:textAlignment w:val="baseline"/>
              <w:rPr>
                <w:rFonts w:ascii="Calibri" w:eastAsia="Times New Roman" w:hAnsi="Calibri" w:cs="Calibri"/>
                <w:i/>
                <w:lang w:eastAsia="nl-NL"/>
              </w:rPr>
            </w:pPr>
            <w:r w:rsidRPr="00F83DCA">
              <w:rPr>
                <w:rFonts w:ascii="Calibri" w:eastAsia="Times New Roman" w:hAnsi="Calibri" w:cs="Calibri"/>
                <w:i/>
                <w:lang w:eastAsia="nl-NL"/>
              </w:rPr>
              <w:t>- Cliënten</w:t>
            </w:r>
          </w:p>
          <w:p w14:paraId="38C052A1" w14:textId="02714EC4" w:rsidR="00F83DCA" w:rsidRPr="00F83DCA" w:rsidRDefault="00F83DCA" w:rsidP="004062F7">
            <w:pPr>
              <w:textAlignment w:val="baseline"/>
              <w:rPr>
                <w:rFonts w:ascii="Calibri" w:eastAsia="Times New Roman" w:hAnsi="Calibri" w:cs="Calibri"/>
                <w:i/>
                <w:lang w:eastAsia="nl-NL"/>
              </w:rPr>
            </w:pPr>
            <w:r w:rsidRPr="00F83DCA">
              <w:rPr>
                <w:rFonts w:ascii="Calibri" w:eastAsia="Times New Roman" w:hAnsi="Calibri" w:cs="Calibri"/>
                <w:i/>
                <w:lang w:eastAsia="nl-NL"/>
              </w:rPr>
              <w:t>- Derden hebben geen toegang</w:t>
            </w:r>
          </w:p>
        </w:tc>
      </w:tr>
      <w:tr w:rsidR="00020548" w:rsidRPr="00466DAE" w14:paraId="3CE933D0" w14:textId="77777777" w:rsidTr="00F83DCA">
        <w:tc>
          <w:tcPr>
            <w:tcW w:w="3681" w:type="dxa"/>
          </w:tcPr>
          <w:p w14:paraId="04C0C13E" w14:textId="77777777" w:rsidR="00020548" w:rsidRPr="00466DAE" w:rsidRDefault="00020548" w:rsidP="004062F7">
            <w:pPr>
              <w:textAlignment w:val="baseline"/>
              <w:rPr>
                <w:b/>
                <w:i/>
              </w:rPr>
            </w:pPr>
          </w:p>
        </w:tc>
        <w:tc>
          <w:tcPr>
            <w:tcW w:w="5381" w:type="dxa"/>
          </w:tcPr>
          <w:p w14:paraId="71C20FE8" w14:textId="77777777" w:rsidR="00020548" w:rsidRDefault="00020548" w:rsidP="004062F7">
            <w:pPr>
              <w:textAlignment w:val="baseline"/>
              <w:rPr>
                <w:rFonts w:ascii="Times New Roman" w:eastAsia="Times New Roman" w:hAnsi="Times New Roman" w:cs="Times New Roman"/>
                <w:b/>
                <w:i/>
                <w:sz w:val="24"/>
                <w:szCs w:val="24"/>
                <w:lang w:eastAsia="nl-NL"/>
              </w:rPr>
            </w:pPr>
          </w:p>
        </w:tc>
      </w:tr>
      <w:tr w:rsidR="00F83DCA" w:rsidRPr="00466DAE" w14:paraId="67EDE536" w14:textId="77777777" w:rsidTr="004062F7">
        <w:tc>
          <w:tcPr>
            <w:tcW w:w="3681" w:type="dxa"/>
          </w:tcPr>
          <w:p w14:paraId="750C2174" w14:textId="77777777" w:rsidR="00F83DCA" w:rsidRPr="00F83DCA" w:rsidRDefault="00F83DCA" w:rsidP="004062F7">
            <w:pPr>
              <w:textAlignment w:val="baseline"/>
              <w:rPr>
                <w:b/>
                <w:i/>
                <w:sz w:val="8"/>
                <w:szCs w:val="8"/>
              </w:rPr>
            </w:pPr>
          </w:p>
          <w:p w14:paraId="6D6C46EA" w14:textId="77777777" w:rsidR="00F83DCA" w:rsidRDefault="00F83DCA" w:rsidP="004062F7">
            <w:pPr>
              <w:textAlignment w:val="baseline"/>
              <w:rPr>
                <w:b/>
                <w:i/>
              </w:rPr>
            </w:pPr>
            <w:r w:rsidRPr="00466DAE">
              <w:rPr>
                <w:b/>
                <w:i/>
              </w:rPr>
              <w:t>Gegevens</w:t>
            </w:r>
          </w:p>
          <w:p w14:paraId="6DE96EE0" w14:textId="77777777" w:rsidR="00F83DCA" w:rsidRPr="00F83DCA" w:rsidRDefault="00F83DCA" w:rsidP="004062F7">
            <w:pPr>
              <w:textAlignment w:val="baseline"/>
              <w:rPr>
                <w:b/>
                <w:i/>
                <w:sz w:val="8"/>
                <w:szCs w:val="8"/>
              </w:rPr>
            </w:pPr>
          </w:p>
        </w:tc>
        <w:tc>
          <w:tcPr>
            <w:tcW w:w="5381" w:type="dxa"/>
          </w:tcPr>
          <w:p w14:paraId="2F4F688F" w14:textId="77777777" w:rsidR="00F83DCA" w:rsidRPr="00F83DCA" w:rsidRDefault="00F83DCA" w:rsidP="004062F7">
            <w:pPr>
              <w:textAlignment w:val="baseline"/>
              <w:rPr>
                <w:rFonts w:ascii="Times New Roman" w:eastAsia="Times New Roman" w:hAnsi="Times New Roman" w:cs="Times New Roman"/>
                <w:b/>
                <w:i/>
                <w:sz w:val="8"/>
                <w:szCs w:val="8"/>
                <w:lang w:eastAsia="nl-NL"/>
              </w:rPr>
            </w:pPr>
          </w:p>
          <w:p w14:paraId="146B000E" w14:textId="77777777" w:rsidR="00F83DCA" w:rsidRPr="00F83DCA" w:rsidRDefault="00F83DCA" w:rsidP="004062F7">
            <w:pPr>
              <w:textAlignment w:val="baseline"/>
              <w:rPr>
                <w:rFonts w:ascii="Calibri" w:eastAsia="Times New Roman" w:hAnsi="Calibri" w:cs="Calibri"/>
                <w:b/>
                <w:i/>
                <w:sz w:val="24"/>
                <w:szCs w:val="24"/>
                <w:lang w:eastAsia="nl-NL"/>
              </w:rPr>
            </w:pPr>
            <w:r w:rsidRPr="00F83DCA">
              <w:rPr>
                <w:rFonts w:ascii="Calibri" w:eastAsia="Times New Roman" w:hAnsi="Calibri" w:cs="Calibri"/>
                <w:b/>
                <w:i/>
                <w:szCs w:val="24"/>
                <w:lang w:eastAsia="nl-NL"/>
              </w:rPr>
              <w:t>Verzameldoel</w:t>
            </w:r>
          </w:p>
        </w:tc>
      </w:tr>
      <w:tr w:rsidR="00020548" w:rsidRPr="00466DAE" w14:paraId="649C0611" w14:textId="77777777" w:rsidTr="00F83DCA">
        <w:tc>
          <w:tcPr>
            <w:tcW w:w="3681" w:type="dxa"/>
          </w:tcPr>
          <w:p w14:paraId="7C6D9B7C" w14:textId="61B86867" w:rsidR="00020548" w:rsidRPr="00F83DCA" w:rsidRDefault="00020548" w:rsidP="004062F7">
            <w:pPr>
              <w:textAlignment w:val="baseline"/>
              <w:rPr>
                <w:rFonts w:ascii="Calibri" w:eastAsia="Times New Roman" w:hAnsi="Calibri" w:cs="Calibri"/>
                <w:szCs w:val="24"/>
                <w:lang w:eastAsia="nl-NL"/>
              </w:rPr>
            </w:pPr>
            <w:r w:rsidRPr="00F83DCA">
              <w:rPr>
                <w:rFonts w:ascii="Calibri" w:eastAsia="Times New Roman" w:hAnsi="Calibri" w:cs="Calibri"/>
                <w:szCs w:val="24"/>
                <w:lang w:eastAsia="nl-NL"/>
              </w:rPr>
              <w:t>Gegevens omtrent levensovertuiging</w:t>
            </w:r>
          </w:p>
        </w:tc>
        <w:tc>
          <w:tcPr>
            <w:tcW w:w="5381" w:type="dxa"/>
          </w:tcPr>
          <w:p w14:paraId="13F2CC80" w14:textId="5132679E" w:rsidR="00020548" w:rsidRPr="00F83DCA" w:rsidRDefault="005B1E7E" w:rsidP="004062F7">
            <w:pPr>
              <w:textAlignment w:val="baseline"/>
              <w:rPr>
                <w:rFonts w:ascii="Calibri" w:eastAsia="Times New Roman" w:hAnsi="Calibri" w:cs="Calibri"/>
                <w:szCs w:val="24"/>
                <w:lang w:eastAsia="nl-NL"/>
              </w:rPr>
            </w:pPr>
            <w:r>
              <w:rPr>
                <w:rFonts w:ascii="Calibri" w:eastAsia="Times New Roman" w:hAnsi="Calibri" w:cs="Calibri"/>
                <w:szCs w:val="24"/>
                <w:lang w:eastAsia="nl-NL"/>
              </w:rPr>
              <w:t xml:space="preserve">Om </w:t>
            </w:r>
            <w:r w:rsidR="00F83DCA" w:rsidRPr="00F83DCA">
              <w:rPr>
                <w:rFonts w:ascii="Calibri" w:eastAsia="Times New Roman" w:hAnsi="Calibri" w:cs="Calibri"/>
                <w:szCs w:val="24"/>
                <w:lang w:eastAsia="nl-NL"/>
              </w:rPr>
              <w:t xml:space="preserve">belangenbehartiging in geest van de cliënt </w:t>
            </w:r>
            <w:r>
              <w:rPr>
                <w:rFonts w:ascii="Calibri" w:eastAsia="Times New Roman" w:hAnsi="Calibri" w:cs="Calibri"/>
                <w:szCs w:val="24"/>
                <w:lang w:eastAsia="nl-NL"/>
              </w:rPr>
              <w:t>uit te kunnen voeren</w:t>
            </w:r>
          </w:p>
        </w:tc>
      </w:tr>
      <w:tr w:rsidR="00F83DCA" w:rsidRPr="00466DAE" w14:paraId="629B02B1" w14:textId="77777777" w:rsidTr="00F83DCA">
        <w:tc>
          <w:tcPr>
            <w:tcW w:w="9062" w:type="dxa"/>
            <w:gridSpan w:val="2"/>
          </w:tcPr>
          <w:p w14:paraId="4DDBE071" w14:textId="77777777" w:rsidR="00F83DCA" w:rsidRPr="00F83DCA" w:rsidRDefault="00F83DCA" w:rsidP="00F83DCA">
            <w:pPr>
              <w:textAlignment w:val="baseline"/>
              <w:rPr>
                <w:rFonts w:ascii="Calibri" w:eastAsia="Times New Roman" w:hAnsi="Calibri" w:cs="Calibri"/>
                <w:i/>
                <w:szCs w:val="24"/>
                <w:u w:val="single"/>
                <w:lang w:eastAsia="nl-NL"/>
              </w:rPr>
            </w:pPr>
            <w:r w:rsidRPr="00F83DCA">
              <w:rPr>
                <w:rFonts w:ascii="Calibri" w:eastAsia="Times New Roman" w:hAnsi="Calibri" w:cs="Calibri"/>
                <w:i/>
                <w:szCs w:val="24"/>
                <w:u w:val="single"/>
                <w:lang w:eastAsia="nl-NL"/>
              </w:rPr>
              <w:t xml:space="preserve">Toegang tot deze gegevens: </w:t>
            </w:r>
          </w:p>
          <w:p w14:paraId="073E24EC" w14:textId="77777777" w:rsidR="00F83DCA" w:rsidRPr="00F83DCA" w:rsidRDefault="00F83DCA" w:rsidP="00F83DCA">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De Duizendpoot</w:t>
            </w:r>
          </w:p>
          <w:p w14:paraId="6E757AF2" w14:textId="77777777" w:rsidR="00F83DCA" w:rsidRPr="00F83DCA" w:rsidRDefault="00F83DCA" w:rsidP="00F83DCA">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Cliënten (hebben ten allen tijd recht op inzage en kunnen verzoeken wijzigingen aan te brengen en/of een notitie laten toevoegen) of gegevens te verwijderen</w:t>
            </w:r>
          </w:p>
          <w:p w14:paraId="603EC1BB" w14:textId="2BFA9691" w:rsidR="00F83DCA" w:rsidRPr="00F83DCA" w:rsidRDefault="00F83DCA" w:rsidP="00F83DCA">
            <w:pPr>
              <w:textAlignment w:val="baseline"/>
              <w:rPr>
                <w:rFonts w:ascii="Calibri" w:eastAsia="Times New Roman" w:hAnsi="Calibri" w:cs="Calibri"/>
                <w:szCs w:val="24"/>
                <w:lang w:eastAsia="nl-NL"/>
              </w:rPr>
            </w:pPr>
            <w:r w:rsidRPr="00F83DCA">
              <w:rPr>
                <w:rFonts w:ascii="Calibri" w:eastAsia="Times New Roman" w:hAnsi="Calibri" w:cs="Calibri"/>
                <w:i/>
                <w:szCs w:val="24"/>
                <w:lang w:eastAsia="nl-NL"/>
              </w:rPr>
              <w:lastRenderedPageBreak/>
              <w:t>- Derden hebben geen toegang</w:t>
            </w:r>
          </w:p>
        </w:tc>
      </w:tr>
      <w:tr w:rsidR="00F83DCA" w:rsidRPr="00466DAE" w14:paraId="1C23E54C" w14:textId="77777777" w:rsidTr="00F83DCA">
        <w:tc>
          <w:tcPr>
            <w:tcW w:w="9062" w:type="dxa"/>
            <w:gridSpan w:val="2"/>
          </w:tcPr>
          <w:p w14:paraId="0A73EBA6" w14:textId="77777777" w:rsidR="00F83DCA" w:rsidRPr="000C3BF3" w:rsidRDefault="00F83DCA" w:rsidP="00F83DCA">
            <w:pPr>
              <w:textAlignment w:val="baseline"/>
              <w:rPr>
                <w:rFonts w:ascii="Times New Roman" w:eastAsia="Times New Roman" w:hAnsi="Times New Roman" w:cs="Times New Roman"/>
                <w:i/>
                <w:sz w:val="24"/>
                <w:szCs w:val="24"/>
                <w:u w:val="single"/>
                <w:lang w:eastAsia="nl-NL"/>
              </w:rPr>
            </w:pPr>
          </w:p>
        </w:tc>
      </w:tr>
      <w:tr w:rsidR="00F83DCA" w:rsidRPr="00F83DCA" w14:paraId="10F8DDEA" w14:textId="77777777" w:rsidTr="004062F7">
        <w:tc>
          <w:tcPr>
            <w:tcW w:w="3681" w:type="dxa"/>
          </w:tcPr>
          <w:p w14:paraId="11B7A0EC" w14:textId="77777777" w:rsidR="00F83DCA" w:rsidRPr="00F83DCA" w:rsidRDefault="00F83DCA" w:rsidP="004062F7">
            <w:pPr>
              <w:textAlignment w:val="baseline"/>
              <w:rPr>
                <w:rFonts w:ascii="Calibri" w:hAnsi="Calibri" w:cs="Calibri"/>
                <w:b/>
                <w:i/>
                <w:sz w:val="8"/>
                <w:szCs w:val="8"/>
              </w:rPr>
            </w:pPr>
          </w:p>
          <w:p w14:paraId="4CA53E79" w14:textId="77777777" w:rsidR="00F83DCA" w:rsidRPr="00F83DCA" w:rsidRDefault="00F83DCA" w:rsidP="004062F7">
            <w:pPr>
              <w:textAlignment w:val="baseline"/>
              <w:rPr>
                <w:rFonts w:ascii="Calibri" w:hAnsi="Calibri" w:cs="Calibri"/>
                <w:b/>
                <w:i/>
              </w:rPr>
            </w:pPr>
            <w:r w:rsidRPr="00F83DCA">
              <w:rPr>
                <w:rFonts w:ascii="Calibri" w:hAnsi="Calibri" w:cs="Calibri"/>
                <w:b/>
                <w:i/>
              </w:rPr>
              <w:t>Gegevens</w:t>
            </w:r>
          </w:p>
          <w:p w14:paraId="7A5A7F65" w14:textId="77777777" w:rsidR="00F83DCA" w:rsidRPr="00F83DCA" w:rsidRDefault="00F83DCA" w:rsidP="004062F7">
            <w:pPr>
              <w:textAlignment w:val="baseline"/>
              <w:rPr>
                <w:rFonts w:ascii="Calibri" w:hAnsi="Calibri" w:cs="Calibri"/>
                <w:b/>
                <w:i/>
                <w:sz w:val="8"/>
                <w:szCs w:val="8"/>
              </w:rPr>
            </w:pPr>
          </w:p>
        </w:tc>
        <w:tc>
          <w:tcPr>
            <w:tcW w:w="5381" w:type="dxa"/>
          </w:tcPr>
          <w:p w14:paraId="7CD644EB" w14:textId="77777777" w:rsidR="00F83DCA" w:rsidRPr="00F83DCA" w:rsidRDefault="00F83DCA" w:rsidP="004062F7">
            <w:pPr>
              <w:textAlignment w:val="baseline"/>
              <w:rPr>
                <w:rFonts w:ascii="Calibri" w:eastAsia="Times New Roman" w:hAnsi="Calibri" w:cs="Calibri"/>
                <w:b/>
                <w:i/>
                <w:sz w:val="8"/>
                <w:szCs w:val="8"/>
                <w:lang w:eastAsia="nl-NL"/>
              </w:rPr>
            </w:pPr>
          </w:p>
          <w:p w14:paraId="431ED5B2" w14:textId="7C69870B" w:rsidR="00F83DCA" w:rsidRPr="00F83DCA" w:rsidRDefault="00F83DCA" w:rsidP="004062F7">
            <w:pPr>
              <w:textAlignment w:val="baseline"/>
              <w:rPr>
                <w:rFonts w:ascii="Calibri" w:eastAsia="Times New Roman" w:hAnsi="Calibri" w:cs="Calibri"/>
                <w:b/>
                <w:i/>
                <w:lang w:eastAsia="nl-NL"/>
              </w:rPr>
            </w:pPr>
            <w:r w:rsidRPr="00F83DCA">
              <w:rPr>
                <w:rFonts w:ascii="Calibri" w:eastAsia="Times New Roman" w:hAnsi="Calibri" w:cs="Calibri"/>
                <w:b/>
                <w:i/>
                <w:szCs w:val="24"/>
                <w:lang w:eastAsia="nl-NL"/>
              </w:rPr>
              <w:t>Verzameldoel</w:t>
            </w:r>
          </w:p>
        </w:tc>
      </w:tr>
      <w:tr w:rsidR="000C3BF3" w:rsidRPr="00F83DCA" w14:paraId="28952D97" w14:textId="77777777" w:rsidTr="00F83DCA">
        <w:tc>
          <w:tcPr>
            <w:tcW w:w="3681" w:type="dxa"/>
          </w:tcPr>
          <w:p w14:paraId="2E2BAA3C" w14:textId="536B6229" w:rsidR="000C3BF3" w:rsidRPr="00F83DCA" w:rsidRDefault="000C3BF3" w:rsidP="0018733F">
            <w:pPr>
              <w:textAlignment w:val="baseline"/>
              <w:rPr>
                <w:rFonts w:ascii="Calibri" w:hAnsi="Calibri" w:cs="Calibri"/>
              </w:rPr>
            </w:pPr>
            <w:r w:rsidRPr="00F83DCA">
              <w:rPr>
                <w:rFonts w:ascii="Calibri" w:eastAsia="Times New Roman" w:hAnsi="Calibri" w:cs="Calibri"/>
                <w:szCs w:val="24"/>
                <w:lang w:eastAsia="nl-NL"/>
              </w:rPr>
              <w:t>Contactgegevens betrokken instanties</w:t>
            </w:r>
          </w:p>
        </w:tc>
        <w:tc>
          <w:tcPr>
            <w:tcW w:w="5381" w:type="dxa"/>
          </w:tcPr>
          <w:p w14:paraId="0280F720" w14:textId="5A51ADFA" w:rsidR="000C3BF3" w:rsidRPr="00F83DCA" w:rsidRDefault="005B1E7E" w:rsidP="0018733F">
            <w:pPr>
              <w:textAlignment w:val="baseline"/>
              <w:rPr>
                <w:rFonts w:ascii="Calibri" w:hAnsi="Calibri" w:cs="Calibri"/>
              </w:rPr>
            </w:pPr>
            <w:r>
              <w:rPr>
                <w:rFonts w:ascii="Calibri" w:eastAsia="Times New Roman" w:hAnsi="Calibri" w:cs="Calibri"/>
                <w:szCs w:val="24"/>
                <w:lang w:eastAsia="nl-NL"/>
              </w:rPr>
              <w:t>H</w:t>
            </w:r>
            <w:r w:rsidR="000C3BF3" w:rsidRPr="00F83DCA">
              <w:rPr>
                <w:rFonts w:ascii="Calibri" w:eastAsia="Times New Roman" w:hAnsi="Calibri" w:cs="Calibri"/>
                <w:szCs w:val="24"/>
                <w:lang w:eastAsia="nl-NL"/>
              </w:rPr>
              <w:t>et onderhouden van contacten met deze instanties ter behartiging van de belangen van de cliënt</w:t>
            </w:r>
          </w:p>
        </w:tc>
      </w:tr>
      <w:tr w:rsidR="00020548" w:rsidRPr="00F83DCA" w14:paraId="42A4B746" w14:textId="77777777" w:rsidTr="00F83DCA">
        <w:tc>
          <w:tcPr>
            <w:tcW w:w="9062" w:type="dxa"/>
            <w:gridSpan w:val="2"/>
          </w:tcPr>
          <w:p w14:paraId="70BCA1B6" w14:textId="77777777" w:rsidR="00020548" w:rsidRPr="00F83DCA" w:rsidRDefault="00020548" w:rsidP="00020548">
            <w:pPr>
              <w:textAlignment w:val="baseline"/>
              <w:rPr>
                <w:rFonts w:ascii="Calibri" w:eastAsia="Times New Roman" w:hAnsi="Calibri" w:cs="Calibri"/>
                <w:i/>
                <w:szCs w:val="24"/>
                <w:lang w:eastAsia="nl-NL"/>
              </w:rPr>
            </w:pPr>
            <w:r w:rsidRPr="00F83DCA">
              <w:rPr>
                <w:rFonts w:ascii="Calibri" w:eastAsia="Times New Roman" w:hAnsi="Calibri" w:cs="Calibri"/>
                <w:i/>
                <w:szCs w:val="24"/>
                <w:u w:val="single"/>
                <w:lang w:eastAsia="nl-NL"/>
              </w:rPr>
              <w:t>Toegang tot deze gegevens:</w:t>
            </w:r>
            <w:r w:rsidRPr="00F83DCA">
              <w:rPr>
                <w:rFonts w:ascii="Calibri" w:eastAsia="Times New Roman" w:hAnsi="Calibri" w:cs="Calibri"/>
                <w:i/>
                <w:szCs w:val="24"/>
                <w:lang w:eastAsia="nl-NL"/>
              </w:rPr>
              <w:t xml:space="preserve"> </w:t>
            </w:r>
          </w:p>
          <w:p w14:paraId="0F94BF94" w14:textId="3045A398" w:rsidR="00020548" w:rsidRPr="00F83DCA" w:rsidRDefault="00020548" w:rsidP="00020548">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De Duizendpoot</w:t>
            </w:r>
          </w:p>
          <w:p w14:paraId="6E782507" w14:textId="77777777" w:rsidR="00020548" w:rsidRDefault="00020548" w:rsidP="00020548">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Betrokken instanties (hebben ten allen tijd recht op inzage en kunnen verzoeken wijzigingen aan te brengen of gegevens laten verwijderen)</w:t>
            </w:r>
          </w:p>
          <w:p w14:paraId="6A3D0990" w14:textId="6565FCC4" w:rsidR="00CC634A" w:rsidRPr="00F83DCA" w:rsidRDefault="00CC634A" w:rsidP="00020548">
            <w:pPr>
              <w:textAlignment w:val="baseline"/>
              <w:rPr>
                <w:rFonts w:ascii="Calibri" w:eastAsia="Times New Roman" w:hAnsi="Calibri" w:cs="Calibri"/>
                <w:szCs w:val="24"/>
                <w:lang w:eastAsia="nl-NL"/>
              </w:rPr>
            </w:pPr>
            <w:r>
              <w:rPr>
                <w:rFonts w:ascii="Calibri" w:eastAsia="Times New Roman" w:hAnsi="Calibri" w:cs="Calibri"/>
                <w:i/>
                <w:szCs w:val="24"/>
                <w:lang w:eastAsia="nl-NL"/>
              </w:rPr>
              <w:t>- Derden hebben geen toegang</w:t>
            </w:r>
          </w:p>
        </w:tc>
      </w:tr>
      <w:tr w:rsidR="00020548" w14:paraId="3FBD5B94" w14:textId="77777777" w:rsidTr="00F83DCA">
        <w:tc>
          <w:tcPr>
            <w:tcW w:w="3681" w:type="dxa"/>
          </w:tcPr>
          <w:p w14:paraId="2AB4C3F3" w14:textId="77777777" w:rsidR="00020548" w:rsidRDefault="00020548" w:rsidP="0018733F">
            <w:pPr>
              <w:textAlignment w:val="baseline"/>
              <w:rPr>
                <w:rFonts w:ascii="Times New Roman" w:eastAsia="Times New Roman" w:hAnsi="Times New Roman" w:cs="Times New Roman"/>
                <w:sz w:val="24"/>
                <w:szCs w:val="24"/>
                <w:lang w:eastAsia="nl-NL"/>
              </w:rPr>
            </w:pPr>
          </w:p>
        </w:tc>
        <w:tc>
          <w:tcPr>
            <w:tcW w:w="5381" w:type="dxa"/>
          </w:tcPr>
          <w:p w14:paraId="73CDF859" w14:textId="77777777" w:rsidR="00020548" w:rsidRDefault="00020548" w:rsidP="0018733F">
            <w:pPr>
              <w:textAlignment w:val="baseline"/>
              <w:rPr>
                <w:rFonts w:ascii="Times New Roman" w:eastAsia="Times New Roman" w:hAnsi="Times New Roman" w:cs="Times New Roman"/>
                <w:sz w:val="24"/>
                <w:szCs w:val="24"/>
                <w:lang w:eastAsia="nl-NL"/>
              </w:rPr>
            </w:pPr>
          </w:p>
        </w:tc>
      </w:tr>
      <w:tr w:rsidR="003C37E7" w:rsidRPr="00466DAE" w14:paraId="7F800AEF" w14:textId="77777777" w:rsidTr="004062F7">
        <w:tc>
          <w:tcPr>
            <w:tcW w:w="3681" w:type="dxa"/>
          </w:tcPr>
          <w:p w14:paraId="07CF4D85" w14:textId="77777777" w:rsidR="003C37E7" w:rsidRPr="00F83DCA" w:rsidRDefault="003C37E7" w:rsidP="004062F7">
            <w:pPr>
              <w:textAlignment w:val="baseline"/>
              <w:rPr>
                <w:b/>
                <w:i/>
                <w:sz w:val="8"/>
                <w:szCs w:val="8"/>
              </w:rPr>
            </w:pPr>
          </w:p>
          <w:p w14:paraId="36DDA270" w14:textId="77777777" w:rsidR="003C37E7" w:rsidRDefault="003C37E7" w:rsidP="004062F7">
            <w:pPr>
              <w:textAlignment w:val="baseline"/>
              <w:rPr>
                <w:b/>
                <w:i/>
              </w:rPr>
            </w:pPr>
            <w:r w:rsidRPr="00466DAE">
              <w:rPr>
                <w:b/>
                <w:i/>
              </w:rPr>
              <w:t>Gegevens</w:t>
            </w:r>
          </w:p>
          <w:p w14:paraId="6FAD6239" w14:textId="77777777" w:rsidR="003C37E7" w:rsidRPr="00F83DCA" w:rsidRDefault="003C37E7" w:rsidP="004062F7">
            <w:pPr>
              <w:textAlignment w:val="baseline"/>
              <w:rPr>
                <w:b/>
                <w:i/>
                <w:sz w:val="8"/>
                <w:szCs w:val="8"/>
              </w:rPr>
            </w:pPr>
          </w:p>
        </w:tc>
        <w:tc>
          <w:tcPr>
            <w:tcW w:w="5381" w:type="dxa"/>
          </w:tcPr>
          <w:p w14:paraId="699E261B" w14:textId="77777777" w:rsidR="003C37E7" w:rsidRPr="00F83DCA" w:rsidRDefault="003C37E7" w:rsidP="004062F7">
            <w:pPr>
              <w:textAlignment w:val="baseline"/>
              <w:rPr>
                <w:rFonts w:ascii="Times New Roman" w:eastAsia="Times New Roman" w:hAnsi="Times New Roman" w:cs="Times New Roman"/>
                <w:b/>
                <w:i/>
                <w:sz w:val="8"/>
                <w:szCs w:val="8"/>
                <w:lang w:eastAsia="nl-NL"/>
              </w:rPr>
            </w:pPr>
          </w:p>
          <w:p w14:paraId="7328CE52" w14:textId="77777777" w:rsidR="003C37E7" w:rsidRPr="00466DAE" w:rsidRDefault="003C37E7" w:rsidP="004062F7">
            <w:pPr>
              <w:textAlignment w:val="baseline"/>
              <w:rPr>
                <w:rFonts w:ascii="Times New Roman" w:eastAsia="Times New Roman" w:hAnsi="Times New Roman" w:cs="Times New Roman"/>
                <w:b/>
                <w:i/>
                <w:sz w:val="24"/>
                <w:szCs w:val="24"/>
                <w:lang w:eastAsia="nl-NL"/>
              </w:rPr>
            </w:pPr>
            <w:r w:rsidRPr="00F83DCA">
              <w:rPr>
                <w:rFonts w:ascii="Calibri" w:eastAsia="Times New Roman" w:hAnsi="Calibri" w:cs="Calibri"/>
                <w:b/>
                <w:i/>
                <w:szCs w:val="24"/>
                <w:lang w:eastAsia="nl-NL"/>
              </w:rPr>
              <w:t>Verzameldoel</w:t>
            </w:r>
          </w:p>
        </w:tc>
      </w:tr>
      <w:tr w:rsidR="005B1E7E" w:rsidRPr="00F83DCA" w14:paraId="70D1F64F" w14:textId="77777777" w:rsidTr="004062F7">
        <w:tc>
          <w:tcPr>
            <w:tcW w:w="3681" w:type="dxa"/>
          </w:tcPr>
          <w:p w14:paraId="6E30696F" w14:textId="4A2198A9" w:rsidR="005B1E7E" w:rsidRPr="003C37E7" w:rsidRDefault="005B1E7E" w:rsidP="005B1E7E">
            <w:pPr>
              <w:textAlignment w:val="baseline"/>
            </w:pPr>
            <w:r w:rsidRPr="003C37E7">
              <w:t xml:space="preserve">Overige door </w:t>
            </w:r>
            <w:r>
              <w:t xml:space="preserve">cliënt </w:t>
            </w:r>
            <w:r w:rsidRPr="003C37E7">
              <w:t>verstrekte gegevens (bijvoorbeeld gezinssamenstelling, geboortedatum, woonsituatie, etc.)</w:t>
            </w:r>
          </w:p>
        </w:tc>
        <w:tc>
          <w:tcPr>
            <w:tcW w:w="5381" w:type="dxa"/>
          </w:tcPr>
          <w:p w14:paraId="5249B5D8" w14:textId="58AF0FE4" w:rsidR="005B1E7E" w:rsidRPr="003C37E7" w:rsidRDefault="005B1E7E" w:rsidP="005B1E7E">
            <w:pPr>
              <w:textAlignment w:val="baseline"/>
              <w:rPr>
                <w:rFonts w:ascii="Times New Roman" w:eastAsia="Times New Roman" w:hAnsi="Times New Roman" w:cs="Times New Roman"/>
                <w:lang w:eastAsia="nl-NL"/>
              </w:rPr>
            </w:pPr>
            <w:r>
              <w:rPr>
                <w:rFonts w:ascii="Calibri" w:eastAsia="Times New Roman" w:hAnsi="Calibri" w:cs="Calibri"/>
                <w:lang w:eastAsia="nl-NL"/>
              </w:rPr>
              <w:t xml:space="preserve">Het goed kunnen behartigen van de </w:t>
            </w:r>
            <w:r w:rsidRPr="00F83DCA">
              <w:rPr>
                <w:rFonts w:ascii="Calibri" w:eastAsia="Times New Roman" w:hAnsi="Calibri" w:cs="Calibri"/>
                <w:lang w:eastAsia="nl-NL"/>
              </w:rPr>
              <w:t>belangen van cliënt</w:t>
            </w:r>
          </w:p>
        </w:tc>
      </w:tr>
      <w:tr w:rsidR="005B1E7E" w14:paraId="3193A28A" w14:textId="77777777" w:rsidTr="004062F7">
        <w:tc>
          <w:tcPr>
            <w:tcW w:w="9062" w:type="dxa"/>
            <w:gridSpan w:val="2"/>
          </w:tcPr>
          <w:p w14:paraId="59CD0743" w14:textId="77777777" w:rsidR="005B1E7E" w:rsidRPr="00F83DCA" w:rsidRDefault="005B1E7E" w:rsidP="005B1E7E">
            <w:pPr>
              <w:textAlignment w:val="baseline"/>
              <w:rPr>
                <w:rFonts w:ascii="Calibri" w:eastAsia="Times New Roman" w:hAnsi="Calibri" w:cs="Calibri"/>
                <w:i/>
                <w:szCs w:val="24"/>
                <w:u w:val="single"/>
                <w:lang w:eastAsia="nl-NL"/>
              </w:rPr>
            </w:pPr>
            <w:r w:rsidRPr="00F83DCA">
              <w:rPr>
                <w:rFonts w:ascii="Calibri" w:eastAsia="Times New Roman" w:hAnsi="Calibri" w:cs="Calibri"/>
                <w:i/>
                <w:szCs w:val="24"/>
                <w:u w:val="single"/>
                <w:lang w:eastAsia="nl-NL"/>
              </w:rPr>
              <w:t xml:space="preserve">Toegang tot deze gegevens: </w:t>
            </w:r>
          </w:p>
          <w:p w14:paraId="299C7FAA" w14:textId="77777777" w:rsidR="005B1E7E" w:rsidRPr="00F83DCA" w:rsidRDefault="005B1E7E" w:rsidP="005B1E7E">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De Duizendpoot</w:t>
            </w:r>
          </w:p>
          <w:p w14:paraId="73DA6CEE" w14:textId="77777777" w:rsidR="005B1E7E" w:rsidRPr="00F83DCA" w:rsidRDefault="005B1E7E" w:rsidP="005B1E7E">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Cliënten (hebben ten allen tijd recht op inzage en kunnen verzoeken wijzigingen aan te brengen en/of een notitie laten toevoegen) of gegevens te verwijderen</w:t>
            </w:r>
          </w:p>
          <w:p w14:paraId="51B54136" w14:textId="08C28A4E" w:rsidR="005B1E7E" w:rsidRDefault="005B1E7E" w:rsidP="005B1E7E">
            <w:pPr>
              <w:textAlignment w:val="baseline"/>
              <w:rPr>
                <w:rFonts w:ascii="Times New Roman" w:eastAsia="Times New Roman" w:hAnsi="Times New Roman" w:cs="Times New Roman"/>
                <w:sz w:val="24"/>
                <w:szCs w:val="24"/>
                <w:lang w:eastAsia="nl-NL"/>
              </w:rPr>
            </w:pPr>
            <w:r w:rsidRPr="00F83DCA">
              <w:rPr>
                <w:rFonts w:ascii="Calibri" w:eastAsia="Times New Roman" w:hAnsi="Calibri" w:cs="Calibri"/>
                <w:i/>
                <w:szCs w:val="24"/>
                <w:lang w:eastAsia="nl-NL"/>
              </w:rPr>
              <w:t>- Derden hebben geen toegang</w:t>
            </w:r>
          </w:p>
        </w:tc>
      </w:tr>
      <w:tr w:rsidR="005B1E7E" w14:paraId="1D104043" w14:textId="77777777" w:rsidTr="00F83DCA">
        <w:tc>
          <w:tcPr>
            <w:tcW w:w="3681" w:type="dxa"/>
          </w:tcPr>
          <w:p w14:paraId="53341E9F" w14:textId="77777777" w:rsidR="005B1E7E" w:rsidRPr="00F83DCA" w:rsidRDefault="005B1E7E" w:rsidP="005B1E7E">
            <w:pPr>
              <w:textAlignment w:val="baseline"/>
              <w:rPr>
                <w:rFonts w:ascii="Calibri" w:eastAsia="Times New Roman" w:hAnsi="Calibri" w:cs="Calibri"/>
                <w:i/>
                <w:szCs w:val="24"/>
                <w:u w:val="single"/>
                <w:lang w:eastAsia="nl-NL"/>
              </w:rPr>
            </w:pPr>
          </w:p>
        </w:tc>
        <w:tc>
          <w:tcPr>
            <w:tcW w:w="5381" w:type="dxa"/>
          </w:tcPr>
          <w:p w14:paraId="1187AD4E" w14:textId="77777777" w:rsidR="005B1E7E" w:rsidRDefault="005B1E7E" w:rsidP="005B1E7E">
            <w:pPr>
              <w:textAlignment w:val="baseline"/>
              <w:rPr>
                <w:rFonts w:ascii="Times New Roman" w:eastAsia="Times New Roman" w:hAnsi="Times New Roman" w:cs="Times New Roman"/>
                <w:sz w:val="24"/>
                <w:szCs w:val="24"/>
                <w:lang w:eastAsia="nl-NL"/>
              </w:rPr>
            </w:pPr>
          </w:p>
        </w:tc>
      </w:tr>
    </w:tbl>
    <w:p w14:paraId="6FC2680E" w14:textId="44E15348" w:rsidR="00D14FC4" w:rsidRDefault="00D14FC4" w:rsidP="0018733F">
      <w:pPr>
        <w:shd w:val="clear" w:color="auto" w:fill="FFFFFF"/>
        <w:spacing w:after="0" w:line="240" w:lineRule="auto"/>
        <w:textAlignment w:val="baseline"/>
      </w:pPr>
    </w:p>
    <w:p w14:paraId="1344D843" w14:textId="77777777" w:rsidR="009C1D5A" w:rsidRDefault="009C1D5A" w:rsidP="0018733F">
      <w:pPr>
        <w:shd w:val="clear" w:color="auto" w:fill="FFFFFF"/>
        <w:spacing w:after="0" w:line="240" w:lineRule="auto"/>
        <w:textAlignment w:val="baseline"/>
      </w:pPr>
    </w:p>
    <w:p w14:paraId="01B0836B" w14:textId="377A0044" w:rsidR="003C37E7" w:rsidRDefault="003C37E7" w:rsidP="003C37E7">
      <w:pPr>
        <w:shd w:val="clear" w:color="auto" w:fill="FFFFFF"/>
        <w:spacing w:after="0" w:line="240" w:lineRule="auto"/>
        <w:textAlignment w:val="baseline"/>
        <w:rPr>
          <w:b/>
        </w:rPr>
      </w:pPr>
      <w:r w:rsidRPr="00466DAE">
        <w:rPr>
          <w:b/>
        </w:rPr>
        <w:t>Register van verwerkingen</w:t>
      </w:r>
      <w:r>
        <w:rPr>
          <w:b/>
        </w:rPr>
        <w:t xml:space="preserve"> bij budgetcoaching </w:t>
      </w:r>
    </w:p>
    <w:p w14:paraId="6BAE4DF3" w14:textId="77777777" w:rsidR="003C37E7" w:rsidRPr="00466DAE" w:rsidRDefault="003C37E7" w:rsidP="003C37E7">
      <w:pPr>
        <w:shd w:val="clear" w:color="auto" w:fill="FFFFFF"/>
        <w:spacing w:after="0" w:line="240" w:lineRule="auto"/>
        <w:textAlignment w:val="baseline"/>
        <w:rPr>
          <w:sz w:val="12"/>
          <w:szCs w:val="12"/>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3681"/>
        <w:gridCol w:w="5381"/>
      </w:tblGrid>
      <w:tr w:rsidR="003C37E7" w:rsidRPr="00466DAE" w14:paraId="687B8E9D" w14:textId="77777777" w:rsidTr="004062F7">
        <w:tc>
          <w:tcPr>
            <w:tcW w:w="3681" w:type="dxa"/>
          </w:tcPr>
          <w:p w14:paraId="18F15852" w14:textId="77777777" w:rsidR="003C37E7" w:rsidRPr="00F83DCA" w:rsidRDefault="003C37E7" w:rsidP="004062F7">
            <w:pPr>
              <w:textAlignment w:val="baseline"/>
              <w:rPr>
                <w:b/>
                <w:i/>
                <w:sz w:val="8"/>
                <w:szCs w:val="8"/>
              </w:rPr>
            </w:pPr>
          </w:p>
          <w:p w14:paraId="7DD601B3" w14:textId="77777777" w:rsidR="003C37E7" w:rsidRDefault="003C37E7" w:rsidP="004062F7">
            <w:pPr>
              <w:textAlignment w:val="baseline"/>
              <w:rPr>
                <w:b/>
                <w:i/>
              </w:rPr>
            </w:pPr>
            <w:r w:rsidRPr="00466DAE">
              <w:rPr>
                <w:b/>
                <w:i/>
              </w:rPr>
              <w:t>Gegevens</w:t>
            </w:r>
          </w:p>
          <w:p w14:paraId="160C2DE9" w14:textId="77777777" w:rsidR="003C37E7" w:rsidRPr="00F83DCA" w:rsidRDefault="003C37E7" w:rsidP="004062F7">
            <w:pPr>
              <w:textAlignment w:val="baseline"/>
              <w:rPr>
                <w:b/>
                <w:i/>
                <w:sz w:val="8"/>
                <w:szCs w:val="8"/>
              </w:rPr>
            </w:pPr>
          </w:p>
        </w:tc>
        <w:tc>
          <w:tcPr>
            <w:tcW w:w="5381" w:type="dxa"/>
          </w:tcPr>
          <w:p w14:paraId="6C49FD1D" w14:textId="77777777" w:rsidR="003C37E7" w:rsidRPr="00F83DCA" w:rsidRDefault="003C37E7" w:rsidP="004062F7">
            <w:pPr>
              <w:textAlignment w:val="baseline"/>
              <w:rPr>
                <w:rFonts w:ascii="Times New Roman" w:eastAsia="Times New Roman" w:hAnsi="Times New Roman" w:cs="Times New Roman"/>
                <w:b/>
                <w:i/>
                <w:sz w:val="8"/>
                <w:szCs w:val="8"/>
                <w:lang w:eastAsia="nl-NL"/>
              </w:rPr>
            </w:pPr>
          </w:p>
          <w:p w14:paraId="6D802796" w14:textId="77777777" w:rsidR="003C37E7" w:rsidRPr="00466DAE" w:rsidRDefault="003C37E7" w:rsidP="004062F7">
            <w:pPr>
              <w:textAlignment w:val="baseline"/>
              <w:rPr>
                <w:rFonts w:ascii="Times New Roman" w:eastAsia="Times New Roman" w:hAnsi="Times New Roman" w:cs="Times New Roman"/>
                <w:b/>
                <w:i/>
                <w:sz w:val="24"/>
                <w:szCs w:val="24"/>
                <w:lang w:eastAsia="nl-NL"/>
              </w:rPr>
            </w:pPr>
            <w:r w:rsidRPr="00F83DCA">
              <w:rPr>
                <w:rFonts w:ascii="Calibri" w:eastAsia="Times New Roman" w:hAnsi="Calibri" w:cs="Calibri"/>
                <w:b/>
                <w:i/>
                <w:szCs w:val="24"/>
                <w:lang w:eastAsia="nl-NL"/>
              </w:rPr>
              <w:t>Verzameldoel</w:t>
            </w:r>
          </w:p>
        </w:tc>
      </w:tr>
      <w:tr w:rsidR="003C37E7" w:rsidRPr="00F83DCA" w14:paraId="5A367384" w14:textId="77777777" w:rsidTr="004062F7">
        <w:tc>
          <w:tcPr>
            <w:tcW w:w="3681" w:type="dxa"/>
          </w:tcPr>
          <w:p w14:paraId="671B173E" w14:textId="77777777" w:rsidR="003C37E7" w:rsidRPr="00F83DCA" w:rsidRDefault="003C37E7" w:rsidP="004062F7">
            <w:pPr>
              <w:textAlignment w:val="baseline"/>
              <w:rPr>
                <w:rFonts w:ascii="Calibri" w:hAnsi="Calibri" w:cs="Calibri"/>
              </w:rPr>
            </w:pPr>
            <w:r w:rsidRPr="00F83DCA">
              <w:rPr>
                <w:rFonts w:ascii="Calibri" w:hAnsi="Calibri" w:cs="Calibri"/>
              </w:rPr>
              <w:t>NAW-gegevens en Contactgegevens (telefoonnummer en/of e-mailadres)</w:t>
            </w:r>
          </w:p>
        </w:tc>
        <w:tc>
          <w:tcPr>
            <w:tcW w:w="5381" w:type="dxa"/>
          </w:tcPr>
          <w:p w14:paraId="1557892E" w14:textId="176130F5" w:rsidR="003C37E7" w:rsidRPr="00F83DCA" w:rsidRDefault="003C37E7" w:rsidP="004062F7">
            <w:pPr>
              <w:textAlignment w:val="baseline"/>
              <w:rPr>
                <w:rFonts w:ascii="Calibri" w:hAnsi="Calibri" w:cs="Calibri"/>
              </w:rPr>
            </w:pPr>
            <w:r w:rsidRPr="00F83DCA">
              <w:rPr>
                <w:rFonts w:ascii="Calibri" w:eastAsia="Times New Roman" w:hAnsi="Calibri" w:cs="Calibri"/>
                <w:lang w:eastAsia="nl-NL"/>
              </w:rPr>
              <w:t xml:space="preserve">Het onderhouden van contact met cliënten, betrokken instanties en afleggen van verantwoording aan de </w:t>
            </w:r>
            <w:r>
              <w:rPr>
                <w:rFonts w:ascii="Calibri" w:eastAsia="Times New Roman" w:hAnsi="Calibri" w:cs="Calibri"/>
                <w:lang w:eastAsia="nl-NL"/>
              </w:rPr>
              <w:t>cliënt of toezichthouder (zoals vastgelegd in de overeenkomst)</w:t>
            </w:r>
          </w:p>
        </w:tc>
      </w:tr>
      <w:tr w:rsidR="003C37E7" w:rsidRPr="00F83DCA" w14:paraId="776FEA09" w14:textId="77777777" w:rsidTr="004062F7">
        <w:tc>
          <w:tcPr>
            <w:tcW w:w="3681" w:type="dxa"/>
          </w:tcPr>
          <w:p w14:paraId="75FA6591" w14:textId="77777777" w:rsidR="003C37E7" w:rsidRPr="00F83DCA" w:rsidRDefault="003C37E7" w:rsidP="004062F7">
            <w:pPr>
              <w:textAlignment w:val="baseline"/>
              <w:rPr>
                <w:rFonts w:ascii="Calibri" w:hAnsi="Calibri" w:cs="Calibri"/>
              </w:rPr>
            </w:pPr>
          </w:p>
        </w:tc>
        <w:tc>
          <w:tcPr>
            <w:tcW w:w="5381" w:type="dxa"/>
          </w:tcPr>
          <w:p w14:paraId="22176AFB" w14:textId="069FF682" w:rsidR="003C37E7" w:rsidRPr="00F83DCA" w:rsidRDefault="003C37E7" w:rsidP="004062F7">
            <w:pPr>
              <w:textAlignment w:val="baseline"/>
              <w:rPr>
                <w:rFonts w:ascii="Calibri" w:hAnsi="Calibri" w:cs="Calibri"/>
              </w:rPr>
            </w:pPr>
            <w:r w:rsidRPr="00F83DCA">
              <w:rPr>
                <w:rFonts w:ascii="Calibri" w:eastAsia="Times New Roman" w:hAnsi="Calibri" w:cs="Calibri"/>
                <w:lang w:eastAsia="nl-NL"/>
              </w:rPr>
              <w:t xml:space="preserve">Het factureren van de geleverde ondersteuning </w:t>
            </w:r>
          </w:p>
        </w:tc>
      </w:tr>
      <w:tr w:rsidR="003C37E7" w:rsidRPr="00F83DCA" w14:paraId="1985E218" w14:textId="77777777" w:rsidTr="004062F7">
        <w:tc>
          <w:tcPr>
            <w:tcW w:w="9062" w:type="dxa"/>
            <w:gridSpan w:val="2"/>
          </w:tcPr>
          <w:p w14:paraId="1B7246B8" w14:textId="77777777" w:rsidR="003C37E7" w:rsidRPr="00F83DCA" w:rsidRDefault="003C37E7" w:rsidP="004062F7">
            <w:pPr>
              <w:textAlignment w:val="baseline"/>
              <w:rPr>
                <w:rFonts w:ascii="Calibri" w:eastAsia="Times New Roman" w:hAnsi="Calibri" w:cs="Calibri"/>
                <w:i/>
                <w:lang w:eastAsia="nl-NL"/>
              </w:rPr>
            </w:pPr>
            <w:r w:rsidRPr="00F83DCA">
              <w:rPr>
                <w:rFonts w:ascii="Calibri" w:eastAsia="Times New Roman" w:hAnsi="Calibri" w:cs="Calibri"/>
                <w:i/>
                <w:u w:val="single"/>
                <w:lang w:eastAsia="nl-NL"/>
              </w:rPr>
              <w:t>Toegang tot deze gegevens:</w:t>
            </w:r>
            <w:r w:rsidRPr="00F83DCA">
              <w:rPr>
                <w:rFonts w:ascii="Calibri" w:eastAsia="Times New Roman" w:hAnsi="Calibri" w:cs="Calibri"/>
                <w:i/>
                <w:lang w:eastAsia="nl-NL"/>
              </w:rPr>
              <w:t xml:space="preserve"> </w:t>
            </w:r>
          </w:p>
          <w:p w14:paraId="0A0FC69B" w14:textId="77777777" w:rsidR="003C37E7" w:rsidRPr="00F83DCA" w:rsidRDefault="003C37E7" w:rsidP="004062F7">
            <w:pPr>
              <w:textAlignment w:val="baseline"/>
              <w:rPr>
                <w:rFonts w:ascii="Calibri" w:eastAsia="Times New Roman" w:hAnsi="Calibri" w:cs="Calibri"/>
                <w:i/>
                <w:lang w:eastAsia="nl-NL"/>
              </w:rPr>
            </w:pPr>
            <w:r w:rsidRPr="00F83DCA">
              <w:rPr>
                <w:rFonts w:ascii="Calibri" w:eastAsia="Times New Roman" w:hAnsi="Calibri" w:cs="Calibri"/>
                <w:i/>
                <w:lang w:eastAsia="nl-NL"/>
              </w:rPr>
              <w:t>- De Duizendpoot</w:t>
            </w:r>
          </w:p>
          <w:p w14:paraId="4DA22818" w14:textId="77777777" w:rsidR="003C37E7" w:rsidRDefault="003C37E7" w:rsidP="00CC634A">
            <w:pPr>
              <w:textAlignment w:val="baseline"/>
              <w:rPr>
                <w:rFonts w:ascii="Calibri" w:eastAsia="Times New Roman" w:hAnsi="Calibri" w:cs="Calibri"/>
                <w:i/>
                <w:lang w:eastAsia="nl-NL"/>
              </w:rPr>
            </w:pPr>
            <w:r w:rsidRPr="00F83DCA">
              <w:rPr>
                <w:rFonts w:ascii="Calibri" w:eastAsia="Times New Roman" w:hAnsi="Calibri" w:cs="Calibri"/>
                <w:i/>
                <w:lang w:eastAsia="nl-NL"/>
              </w:rPr>
              <w:t>- Cliënten (hebben ten allen tijd recht op inzage en kunnen verzoeken wijzigingen aan te brengen en/of een notitie laten toevoegen) of gegevens te verwijderen</w:t>
            </w:r>
          </w:p>
          <w:p w14:paraId="5D40C9AD" w14:textId="25C25FDB" w:rsidR="00CC634A" w:rsidRPr="00F83DCA" w:rsidRDefault="00CC634A" w:rsidP="00CC634A">
            <w:pPr>
              <w:textAlignment w:val="baseline"/>
              <w:rPr>
                <w:rFonts w:ascii="Calibri" w:eastAsia="Times New Roman" w:hAnsi="Calibri" w:cs="Calibri"/>
                <w:i/>
                <w:lang w:eastAsia="nl-NL"/>
              </w:rPr>
            </w:pPr>
            <w:r>
              <w:rPr>
                <w:rFonts w:ascii="Calibri" w:eastAsia="Times New Roman" w:hAnsi="Calibri" w:cs="Calibri"/>
                <w:i/>
                <w:lang w:eastAsia="nl-NL"/>
              </w:rPr>
              <w:t>- Derden hebben geen toegang</w:t>
            </w:r>
          </w:p>
        </w:tc>
      </w:tr>
      <w:tr w:rsidR="003C37E7" w14:paraId="5BD0175E" w14:textId="77777777" w:rsidTr="004062F7">
        <w:tc>
          <w:tcPr>
            <w:tcW w:w="9062" w:type="dxa"/>
            <w:gridSpan w:val="2"/>
          </w:tcPr>
          <w:p w14:paraId="403F69F1" w14:textId="77777777" w:rsidR="003C37E7" w:rsidRPr="000C3BF3" w:rsidRDefault="003C37E7" w:rsidP="004062F7">
            <w:pPr>
              <w:textAlignment w:val="baseline"/>
              <w:rPr>
                <w:rFonts w:ascii="Times New Roman" w:eastAsia="Times New Roman" w:hAnsi="Times New Roman" w:cs="Times New Roman"/>
                <w:i/>
                <w:sz w:val="24"/>
                <w:szCs w:val="24"/>
                <w:u w:val="single"/>
                <w:lang w:eastAsia="nl-NL"/>
              </w:rPr>
            </w:pPr>
          </w:p>
        </w:tc>
      </w:tr>
      <w:tr w:rsidR="003C37E7" w:rsidRPr="00466DAE" w14:paraId="73BCC3A9" w14:textId="77777777" w:rsidTr="004062F7">
        <w:tc>
          <w:tcPr>
            <w:tcW w:w="3681" w:type="dxa"/>
          </w:tcPr>
          <w:p w14:paraId="591D62AA" w14:textId="77777777" w:rsidR="003C37E7" w:rsidRPr="00F83DCA" w:rsidRDefault="003C37E7" w:rsidP="004062F7">
            <w:pPr>
              <w:textAlignment w:val="baseline"/>
              <w:rPr>
                <w:b/>
                <w:i/>
                <w:sz w:val="8"/>
                <w:szCs w:val="8"/>
              </w:rPr>
            </w:pPr>
          </w:p>
          <w:p w14:paraId="575EF4B7" w14:textId="77777777" w:rsidR="003C37E7" w:rsidRDefault="003C37E7" w:rsidP="004062F7">
            <w:pPr>
              <w:textAlignment w:val="baseline"/>
              <w:rPr>
                <w:b/>
                <w:i/>
              </w:rPr>
            </w:pPr>
            <w:r w:rsidRPr="00466DAE">
              <w:rPr>
                <w:b/>
                <w:i/>
              </w:rPr>
              <w:t>Gegevens</w:t>
            </w:r>
          </w:p>
          <w:p w14:paraId="70DEEBF7" w14:textId="77777777" w:rsidR="003C37E7" w:rsidRPr="00F83DCA" w:rsidRDefault="003C37E7" w:rsidP="004062F7">
            <w:pPr>
              <w:textAlignment w:val="baseline"/>
              <w:rPr>
                <w:b/>
                <w:i/>
                <w:sz w:val="8"/>
                <w:szCs w:val="8"/>
              </w:rPr>
            </w:pPr>
          </w:p>
        </w:tc>
        <w:tc>
          <w:tcPr>
            <w:tcW w:w="5381" w:type="dxa"/>
          </w:tcPr>
          <w:p w14:paraId="330F5A9E" w14:textId="77777777" w:rsidR="003C37E7" w:rsidRPr="00F83DCA" w:rsidRDefault="003C37E7" w:rsidP="004062F7">
            <w:pPr>
              <w:textAlignment w:val="baseline"/>
              <w:rPr>
                <w:rFonts w:ascii="Times New Roman" w:eastAsia="Times New Roman" w:hAnsi="Times New Roman" w:cs="Times New Roman"/>
                <w:b/>
                <w:i/>
                <w:sz w:val="8"/>
                <w:szCs w:val="8"/>
                <w:lang w:eastAsia="nl-NL"/>
              </w:rPr>
            </w:pPr>
          </w:p>
          <w:p w14:paraId="6F142AD9" w14:textId="77777777" w:rsidR="003C37E7" w:rsidRPr="00466DAE" w:rsidRDefault="003C37E7" w:rsidP="004062F7">
            <w:pPr>
              <w:textAlignment w:val="baseline"/>
              <w:rPr>
                <w:rFonts w:ascii="Times New Roman" w:eastAsia="Times New Roman" w:hAnsi="Times New Roman" w:cs="Times New Roman"/>
                <w:b/>
                <w:i/>
                <w:sz w:val="24"/>
                <w:szCs w:val="24"/>
                <w:lang w:eastAsia="nl-NL"/>
              </w:rPr>
            </w:pPr>
            <w:r w:rsidRPr="00F83DCA">
              <w:rPr>
                <w:rFonts w:ascii="Calibri" w:eastAsia="Times New Roman" w:hAnsi="Calibri" w:cs="Calibri"/>
                <w:b/>
                <w:i/>
                <w:szCs w:val="24"/>
                <w:lang w:eastAsia="nl-NL"/>
              </w:rPr>
              <w:t>Verzameldoel</w:t>
            </w:r>
          </w:p>
        </w:tc>
      </w:tr>
      <w:tr w:rsidR="003C37E7" w:rsidRPr="00F83DCA" w14:paraId="54ECC14D" w14:textId="77777777" w:rsidTr="004062F7">
        <w:tc>
          <w:tcPr>
            <w:tcW w:w="3681" w:type="dxa"/>
          </w:tcPr>
          <w:p w14:paraId="2BAB1BEA" w14:textId="3D44D840" w:rsidR="003C37E7" w:rsidRPr="00F83DCA" w:rsidRDefault="003C37E7" w:rsidP="004062F7">
            <w:pPr>
              <w:textAlignment w:val="baseline"/>
              <w:rPr>
                <w:rFonts w:cstheme="minorHAnsi"/>
              </w:rPr>
            </w:pPr>
            <w:r w:rsidRPr="00F83DCA">
              <w:rPr>
                <w:rFonts w:eastAsia="Times New Roman" w:cstheme="minorHAnsi"/>
                <w:szCs w:val="24"/>
                <w:lang w:eastAsia="nl-NL"/>
              </w:rPr>
              <w:t xml:space="preserve">Financiële gegevens </w:t>
            </w:r>
          </w:p>
        </w:tc>
        <w:tc>
          <w:tcPr>
            <w:tcW w:w="5381" w:type="dxa"/>
          </w:tcPr>
          <w:p w14:paraId="5E5A9AAD" w14:textId="32AEA7EA" w:rsidR="003C37E7" w:rsidRPr="00F83DCA" w:rsidRDefault="003C37E7" w:rsidP="004062F7">
            <w:pPr>
              <w:textAlignment w:val="baseline"/>
              <w:rPr>
                <w:rFonts w:cstheme="minorHAnsi"/>
              </w:rPr>
            </w:pPr>
            <w:r w:rsidRPr="00F83DCA">
              <w:rPr>
                <w:rFonts w:eastAsia="Times New Roman" w:cstheme="minorHAnsi"/>
                <w:szCs w:val="24"/>
                <w:lang w:eastAsia="nl-NL"/>
              </w:rPr>
              <w:t>Registratie van inkomsten en uitgaven van cliënt zodat er</w:t>
            </w:r>
            <w:r w:rsidR="005B1E7E">
              <w:rPr>
                <w:rFonts w:eastAsia="Times New Roman" w:cstheme="minorHAnsi"/>
                <w:szCs w:val="24"/>
                <w:lang w:eastAsia="nl-NL"/>
              </w:rPr>
              <w:t xml:space="preserve"> </w:t>
            </w:r>
            <w:r w:rsidRPr="00F83DCA">
              <w:rPr>
                <w:rFonts w:eastAsia="Times New Roman" w:cstheme="minorHAnsi"/>
                <w:szCs w:val="24"/>
                <w:lang w:eastAsia="nl-NL"/>
              </w:rPr>
              <w:t>in samenspraak met cliënt een plan van aanpak (budgetplan) opgesteld kan worden</w:t>
            </w:r>
          </w:p>
        </w:tc>
      </w:tr>
      <w:tr w:rsidR="003C37E7" w:rsidRPr="00F83DCA" w14:paraId="636E5E5B" w14:textId="77777777" w:rsidTr="004062F7">
        <w:tc>
          <w:tcPr>
            <w:tcW w:w="3681" w:type="dxa"/>
          </w:tcPr>
          <w:p w14:paraId="19C09ABD" w14:textId="77777777" w:rsidR="003C37E7" w:rsidRPr="00F83DCA" w:rsidRDefault="003C37E7" w:rsidP="004062F7">
            <w:pPr>
              <w:textAlignment w:val="baseline"/>
              <w:rPr>
                <w:rFonts w:cstheme="minorHAnsi"/>
              </w:rPr>
            </w:pPr>
          </w:p>
        </w:tc>
        <w:tc>
          <w:tcPr>
            <w:tcW w:w="5381" w:type="dxa"/>
          </w:tcPr>
          <w:p w14:paraId="0CFD107E" w14:textId="52668403" w:rsidR="003C37E7" w:rsidRPr="00F83DCA" w:rsidRDefault="005B1E7E" w:rsidP="004062F7">
            <w:pPr>
              <w:textAlignment w:val="baseline"/>
              <w:rPr>
                <w:rFonts w:cstheme="minorHAnsi"/>
              </w:rPr>
            </w:pPr>
            <w:r>
              <w:rPr>
                <w:rFonts w:eastAsia="Times New Roman" w:cstheme="minorHAnsi"/>
                <w:szCs w:val="24"/>
                <w:lang w:eastAsia="nl-NL"/>
              </w:rPr>
              <w:t xml:space="preserve">Het bieden van </w:t>
            </w:r>
            <w:r w:rsidR="003C37E7" w:rsidRPr="00F83DCA">
              <w:rPr>
                <w:rFonts w:eastAsia="Times New Roman" w:cstheme="minorHAnsi"/>
                <w:szCs w:val="24"/>
                <w:lang w:eastAsia="nl-NL"/>
              </w:rPr>
              <w:t>kwalitatief goede b</w:t>
            </w:r>
            <w:r>
              <w:rPr>
                <w:rFonts w:eastAsia="Times New Roman" w:cstheme="minorHAnsi"/>
                <w:szCs w:val="24"/>
                <w:lang w:eastAsia="nl-NL"/>
              </w:rPr>
              <w:t xml:space="preserve">udgetcoaching mogelijk maken </w:t>
            </w:r>
            <w:r w:rsidR="003C37E7" w:rsidRPr="00F83DCA">
              <w:rPr>
                <w:rFonts w:eastAsia="Times New Roman" w:cstheme="minorHAnsi"/>
                <w:szCs w:val="24"/>
                <w:lang w:eastAsia="nl-NL"/>
              </w:rPr>
              <w:t xml:space="preserve">en het afleggen van verantwoording aan </w:t>
            </w:r>
            <w:r>
              <w:rPr>
                <w:rFonts w:eastAsia="Times New Roman" w:cstheme="minorHAnsi"/>
                <w:szCs w:val="24"/>
                <w:lang w:eastAsia="nl-NL"/>
              </w:rPr>
              <w:t>toezichthouder (zoals vastgelegd in overeenkomst)</w:t>
            </w:r>
          </w:p>
        </w:tc>
      </w:tr>
      <w:tr w:rsidR="003C37E7" w:rsidRPr="00F83DCA" w14:paraId="09AAA5DE" w14:textId="77777777" w:rsidTr="004062F7">
        <w:tc>
          <w:tcPr>
            <w:tcW w:w="9062" w:type="dxa"/>
            <w:gridSpan w:val="2"/>
          </w:tcPr>
          <w:p w14:paraId="1C26A5D3" w14:textId="77777777" w:rsidR="003C37E7" w:rsidRPr="00F83DCA" w:rsidRDefault="003C37E7" w:rsidP="004062F7">
            <w:pPr>
              <w:textAlignment w:val="baseline"/>
              <w:rPr>
                <w:rFonts w:eastAsia="Times New Roman" w:cstheme="minorHAnsi"/>
                <w:i/>
                <w:szCs w:val="24"/>
                <w:lang w:eastAsia="nl-NL"/>
              </w:rPr>
            </w:pPr>
            <w:r w:rsidRPr="00F83DCA">
              <w:rPr>
                <w:rFonts w:eastAsia="Times New Roman" w:cstheme="minorHAnsi"/>
                <w:i/>
                <w:szCs w:val="24"/>
                <w:u w:val="single"/>
                <w:lang w:eastAsia="nl-NL"/>
              </w:rPr>
              <w:t>Toegang tot deze gegevens:</w:t>
            </w:r>
            <w:r w:rsidRPr="00F83DCA">
              <w:rPr>
                <w:rFonts w:eastAsia="Times New Roman" w:cstheme="minorHAnsi"/>
                <w:i/>
                <w:szCs w:val="24"/>
                <w:lang w:eastAsia="nl-NL"/>
              </w:rPr>
              <w:t xml:space="preserve"> </w:t>
            </w:r>
          </w:p>
          <w:p w14:paraId="11B43E30" w14:textId="77777777" w:rsidR="003C37E7" w:rsidRPr="00F83DCA" w:rsidRDefault="003C37E7" w:rsidP="004062F7">
            <w:pPr>
              <w:textAlignment w:val="baseline"/>
              <w:rPr>
                <w:rFonts w:eastAsia="Times New Roman" w:cstheme="minorHAnsi"/>
                <w:i/>
                <w:szCs w:val="24"/>
                <w:lang w:eastAsia="nl-NL"/>
              </w:rPr>
            </w:pPr>
            <w:r w:rsidRPr="00F83DCA">
              <w:rPr>
                <w:rFonts w:eastAsia="Times New Roman" w:cstheme="minorHAnsi"/>
                <w:i/>
                <w:szCs w:val="24"/>
                <w:lang w:eastAsia="nl-NL"/>
              </w:rPr>
              <w:t>- De Duizendpoot</w:t>
            </w:r>
          </w:p>
          <w:p w14:paraId="4881747A" w14:textId="77777777" w:rsidR="003C37E7" w:rsidRDefault="003C37E7" w:rsidP="004062F7">
            <w:pPr>
              <w:textAlignment w:val="baseline"/>
              <w:rPr>
                <w:rFonts w:eastAsia="Times New Roman" w:cstheme="minorHAnsi"/>
                <w:i/>
                <w:szCs w:val="24"/>
                <w:lang w:eastAsia="nl-NL"/>
              </w:rPr>
            </w:pPr>
            <w:r w:rsidRPr="00F83DCA">
              <w:rPr>
                <w:rFonts w:eastAsia="Times New Roman" w:cstheme="minorHAnsi"/>
                <w:i/>
                <w:szCs w:val="24"/>
                <w:lang w:eastAsia="nl-NL"/>
              </w:rPr>
              <w:t xml:space="preserve">- Cliënten (via Mijn Onview) </w:t>
            </w:r>
          </w:p>
          <w:p w14:paraId="1E645201" w14:textId="27D1DCBE" w:rsidR="00CC634A" w:rsidRPr="00CC634A" w:rsidRDefault="00CC634A" w:rsidP="004062F7">
            <w:pPr>
              <w:textAlignment w:val="baseline"/>
              <w:rPr>
                <w:rFonts w:eastAsia="Times New Roman" w:cstheme="minorHAnsi"/>
                <w:i/>
                <w:iCs/>
                <w:szCs w:val="24"/>
                <w:lang w:eastAsia="nl-NL"/>
              </w:rPr>
            </w:pPr>
            <w:r>
              <w:rPr>
                <w:rFonts w:eastAsia="Times New Roman" w:cstheme="minorHAnsi"/>
                <w:i/>
                <w:iCs/>
                <w:szCs w:val="24"/>
                <w:lang w:eastAsia="nl-NL"/>
              </w:rPr>
              <w:t>- Derden hebben geen toegang</w:t>
            </w:r>
          </w:p>
        </w:tc>
      </w:tr>
      <w:tr w:rsidR="003C37E7" w14:paraId="4DC3DC46" w14:textId="77777777" w:rsidTr="004062F7">
        <w:tc>
          <w:tcPr>
            <w:tcW w:w="3681" w:type="dxa"/>
          </w:tcPr>
          <w:p w14:paraId="72A9DD48" w14:textId="77777777" w:rsidR="003C37E7" w:rsidRDefault="003C37E7" w:rsidP="004062F7">
            <w:pPr>
              <w:textAlignment w:val="baseline"/>
            </w:pPr>
          </w:p>
        </w:tc>
        <w:tc>
          <w:tcPr>
            <w:tcW w:w="5381" w:type="dxa"/>
          </w:tcPr>
          <w:p w14:paraId="799B16BA" w14:textId="77777777" w:rsidR="003C37E7" w:rsidRDefault="003C37E7" w:rsidP="004062F7">
            <w:pPr>
              <w:textAlignment w:val="baseline"/>
              <w:rPr>
                <w:rFonts w:ascii="Times New Roman" w:eastAsia="Times New Roman" w:hAnsi="Times New Roman" w:cs="Times New Roman"/>
                <w:sz w:val="24"/>
                <w:szCs w:val="24"/>
                <w:lang w:eastAsia="nl-NL"/>
              </w:rPr>
            </w:pPr>
          </w:p>
        </w:tc>
      </w:tr>
      <w:tr w:rsidR="003C37E7" w:rsidRPr="00F83DCA" w14:paraId="4E15A2CE" w14:textId="77777777" w:rsidTr="004062F7">
        <w:tc>
          <w:tcPr>
            <w:tcW w:w="3681" w:type="dxa"/>
          </w:tcPr>
          <w:p w14:paraId="681598FC" w14:textId="77777777" w:rsidR="003C37E7" w:rsidRPr="00F83DCA" w:rsidRDefault="003C37E7" w:rsidP="004062F7">
            <w:pPr>
              <w:textAlignment w:val="baseline"/>
              <w:rPr>
                <w:rFonts w:ascii="Calibri" w:hAnsi="Calibri" w:cs="Calibri"/>
                <w:b/>
                <w:i/>
                <w:sz w:val="8"/>
                <w:szCs w:val="8"/>
              </w:rPr>
            </w:pPr>
          </w:p>
          <w:p w14:paraId="1F9AD816" w14:textId="77777777" w:rsidR="003C37E7" w:rsidRPr="00F83DCA" w:rsidRDefault="003C37E7" w:rsidP="004062F7">
            <w:pPr>
              <w:textAlignment w:val="baseline"/>
              <w:rPr>
                <w:rFonts w:ascii="Calibri" w:hAnsi="Calibri" w:cs="Calibri"/>
                <w:b/>
                <w:i/>
              </w:rPr>
            </w:pPr>
            <w:r w:rsidRPr="00F83DCA">
              <w:rPr>
                <w:rFonts w:ascii="Calibri" w:hAnsi="Calibri" w:cs="Calibri"/>
                <w:b/>
                <w:i/>
              </w:rPr>
              <w:lastRenderedPageBreak/>
              <w:t>Gegevens</w:t>
            </w:r>
          </w:p>
          <w:p w14:paraId="126083FC" w14:textId="77777777" w:rsidR="003C37E7" w:rsidRPr="00F83DCA" w:rsidRDefault="003C37E7" w:rsidP="004062F7">
            <w:pPr>
              <w:textAlignment w:val="baseline"/>
              <w:rPr>
                <w:rFonts w:ascii="Calibri" w:hAnsi="Calibri" w:cs="Calibri"/>
                <w:b/>
                <w:i/>
                <w:sz w:val="8"/>
                <w:szCs w:val="8"/>
              </w:rPr>
            </w:pPr>
          </w:p>
        </w:tc>
        <w:tc>
          <w:tcPr>
            <w:tcW w:w="5381" w:type="dxa"/>
          </w:tcPr>
          <w:p w14:paraId="1BB412AC" w14:textId="77777777" w:rsidR="003C37E7" w:rsidRPr="00F83DCA" w:rsidRDefault="003C37E7" w:rsidP="004062F7">
            <w:pPr>
              <w:textAlignment w:val="baseline"/>
              <w:rPr>
                <w:rFonts w:ascii="Calibri" w:eastAsia="Times New Roman" w:hAnsi="Calibri" w:cs="Calibri"/>
                <w:b/>
                <w:i/>
                <w:sz w:val="8"/>
                <w:szCs w:val="8"/>
                <w:lang w:eastAsia="nl-NL"/>
              </w:rPr>
            </w:pPr>
          </w:p>
          <w:p w14:paraId="663D05D5" w14:textId="77777777" w:rsidR="003C37E7" w:rsidRPr="00F83DCA" w:rsidRDefault="003C37E7" w:rsidP="004062F7">
            <w:pPr>
              <w:textAlignment w:val="baseline"/>
              <w:rPr>
                <w:rFonts w:ascii="Calibri" w:eastAsia="Times New Roman" w:hAnsi="Calibri" w:cs="Calibri"/>
                <w:b/>
                <w:i/>
                <w:lang w:eastAsia="nl-NL"/>
              </w:rPr>
            </w:pPr>
            <w:r w:rsidRPr="00F83DCA">
              <w:rPr>
                <w:rFonts w:ascii="Calibri" w:eastAsia="Times New Roman" w:hAnsi="Calibri" w:cs="Calibri"/>
                <w:b/>
                <w:i/>
                <w:szCs w:val="24"/>
                <w:lang w:eastAsia="nl-NL"/>
              </w:rPr>
              <w:lastRenderedPageBreak/>
              <w:t>Verzameldoel</w:t>
            </w:r>
          </w:p>
        </w:tc>
      </w:tr>
      <w:tr w:rsidR="003C37E7" w:rsidRPr="00F83DCA" w14:paraId="54318CC2" w14:textId="77777777" w:rsidTr="004062F7">
        <w:tc>
          <w:tcPr>
            <w:tcW w:w="3681" w:type="dxa"/>
          </w:tcPr>
          <w:p w14:paraId="2F139E4A" w14:textId="77777777" w:rsidR="003C37E7" w:rsidRPr="00F83DCA" w:rsidRDefault="003C37E7" w:rsidP="004062F7">
            <w:pPr>
              <w:textAlignment w:val="baseline"/>
              <w:rPr>
                <w:rFonts w:ascii="Calibri" w:hAnsi="Calibri" w:cs="Calibri"/>
              </w:rPr>
            </w:pPr>
            <w:r w:rsidRPr="00F83DCA">
              <w:rPr>
                <w:rFonts w:ascii="Calibri" w:eastAsia="Times New Roman" w:hAnsi="Calibri" w:cs="Calibri"/>
                <w:szCs w:val="24"/>
                <w:lang w:eastAsia="nl-NL"/>
              </w:rPr>
              <w:lastRenderedPageBreak/>
              <w:t>Contactgegevens betrokken instanties</w:t>
            </w:r>
          </w:p>
        </w:tc>
        <w:tc>
          <w:tcPr>
            <w:tcW w:w="5381" w:type="dxa"/>
          </w:tcPr>
          <w:p w14:paraId="1EAC547A" w14:textId="154E86DA" w:rsidR="003C37E7" w:rsidRPr="00F83DCA" w:rsidRDefault="005B1E7E" w:rsidP="004062F7">
            <w:pPr>
              <w:textAlignment w:val="baseline"/>
              <w:rPr>
                <w:rFonts w:ascii="Calibri" w:hAnsi="Calibri" w:cs="Calibri"/>
              </w:rPr>
            </w:pPr>
            <w:r>
              <w:rPr>
                <w:rFonts w:ascii="Calibri" w:eastAsia="Times New Roman" w:hAnsi="Calibri" w:cs="Calibri"/>
                <w:szCs w:val="24"/>
                <w:lang w:eastAsia="nl-NL"/>
              </w:rPr>
              <w:t>H</w:t>
            </w:r>
            <w:r w:rsidR="003C37E7" w:rsidRPr="00F83DCA">
              <w:rPr>
                <w:rFonts w:ascii="Calibri" w:eastAsia="Times New Roman" w:hAnsi="Calibri" w:cs="Calibri"/>
                <w:szCs w:val="24"/>
                <w:lang w:eastAsia="nl-NL"/>
              </w:rPr>
              <w:t xml:space="preserve">et onderhouden van contacten </w:t>
            </w:r>
            <w:r>
              <w:rPr>
                <w:rFonts w:ascii="Calibri" w:eastAsia="Times New Roman" w:hAnsi="Calibri" w:cs="Calibri"/>
                <w:szCs w:val="24"/>
                <w:lang w:eastAsia="nl-NL"/>
              </w:rPr>
              <w:t xml:space="preserve">(in overleg met cliënt) </w:t>
            </w:r>
            <w:r w:rsidR="003C37E7" w:rsidRPr="00F83DCA">
              <w:rPr>
                <w:rFonts w:ascii="Calibri" w:eastAsia="Times New Roman" w:hAnsi="Calibri" w:cs="Calibri"/>
                <w:szCs w:val="24"/>
                <w:lang w:eastAsia="nl-NL"/>
              </w:rPr>
              <w:t xml:space="preserve">met deze instanties </w:t>
            </w:r>
            <w:r>
              <w:rPr>
                <w:rFonts w:ascii="Calibri" w:eastAsia="Times New Roman" w:hAnsi="Calibri" w:cs="Calibri"/>
                <w:szCs w:val="24"/>
                <w:lang w:eastAsia="nl-NL"/>
              </w:rPr>
              <w:t xml:space="preserve">in het kader van de budgetcoaching </w:t>
            </w:r>
          </w:p>
        </w:tc>
      </w:tr>
      <w:tr w:rsidR="003C37E7" w:rsidRPr="00F83DCA" w14:paraId="415A4315" w14:textId="77777777" w:rsidTr="004062F7">
        <w:tc>
          <w:tcPr>
            <w:tcW w:w="9062" w:type="dxa"/>
            <w:gridSpan w:val="2"/>
          </w:tcPr>
          <w:p w14:paraId="0BF1D069" w14:textId="77777777" w:rsidR="003C37E7" w:rsidRPr="00F83DCA" w:rsidRDefault="003C37E7" w:rsidP="004062F7">
            <w:pPr>
              <w:textAlignment w:val="baseline"/>
              <w:rPr>
                <w:rFonts w:ascii="Calibri" w:eastAsia="Times New Roman" w:hAnsi="Calibri" w:cs="Calibri"/>
                <w:i/>
                <w:szCs w:val="24"/>
                <w:lang w:eastAsia="nl-NL"/>
              </w:rPr>
            </w:pPr>
            <w:r w:rsidRPr="00F83DCA">
              <w:rPr>
                <w:rFonts w:ascii="Calibri" w:eastAsia="Times New Roman" w:hAnsi="Calibri" w:cs="Calibri"/>
                <w:i/>
                <w:szCs w:val="24"/>
                <w:u w:val="single"/>
                <w:lang w:eastAsia="nl-NL"/>
              </w:rPr>
              <w:t>Toegang tot deze gegevens:</w:t>
            </w:r>
            <w:r w:rsidRPr="00F83DCA">
              <w:rPr>
                <w:rFonts w:ascii="Calibri" w:eastAsia="Times New Roman" w:hAnsi="Calibri" w:cs="Calibri"/>
                <w:i/>
                <w:szCs w:val="24"/>
                <w:lang w:eastAsia="nl-NL"/>
              </w:rPr>
              <w:t xml:space="preserve"> </w:t>
            </w:r>
          </w:p>
          <w:p w14:paraId="56D50F21" w14:textId="77777777" w:rsidR="003C37E7" w:rsidRPr="00F83DCA" w:rsidRDefault="003C37E7" w:rsidP="004062F7">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De Duizendpoot</w:t>
            </w:r>
          </w:p>
          <w:p w14:paraId="52C5DC18" w14:textId="77777777" w:rsidR="003C37E7" w:rsidRDefault="003C37E7" w:rsidP="004062F7">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Betrokken instanties (hebben ten allen tijd recht op inzage en kunnen verzoeken wijzigingen aan te brengen of gegevens laten verwijderen</w:t>
            </w:r>
          </w:p>
          <w:p w14:paraId="46B24DAA" w14:textId="1E74E4E6" w:rsidR="00CC634A" w:rsidRPr="00CC634A" w:rsidRDefault="00CC634A" w:rsidP="004062F7">
            <w:pPr>
              <w:textAlignment w:val="baseline"/>
              <w:rPr>
                <w:rFonts w:ascii="Calibri" w:eastAsia="Times New Roman" w:hAnsi="Calibri" w:cs="Calibri"/>
                <w:i/>
                <w:iCs/>
                <w:szCs w:val="24"/>
                <w:lang w:eastAsia="nl-NL"/>
              </w:rPr>
            </w:pPr>
            <w:r w:rsidRPr="00CC634A">
              <w:rPr>
                <w:rFonts w:ascii="Calibri" w:eastAsia="Times New Roman" w:hAnsi="Calibri" w:cs="Calibri"/>
                <w:i/>
                <w:iCs/>
                <w:szCs w:val="24"/>
                <w:lang w:eastAsia="nl-NL"/>
              </w:rPr>
              <w:t>- Derden hebben geen toegang</w:t>
            </w:r>
          </w:p>
        </w:tc>
      </w:tr>
      <w:tr w:rsidR="003C37E7" w14:paraId="540778D6" w14:textId="77777777" w:rsidTr="004062F7">
        <w:tc>
          <w:tcPr>
            <w:tcW w:w="3681" w:type="dxa"/>
          </w:tcPr>
          <w:p w14:paraId="3ECC4BAE" w14:textId="77777777" w:rsidR="003C37E7" w:rsidRDefault="003C37E7" w:rsidP="004062F7">
            <w:pPr>
              <w:textAlignment w:val="baseline"/>
              <w:rPr>
                <w:rFonts w:ascii="Times New Roman" w:eastAsia="Times New Roman" w:hAnsi="Times New Roman" w:cs="Times New Roman"/>
                <w:sz w:val="24"/>
                <w:szCs w:val="24"/>
                <w:lang w:eastAsia="nl-NL"/>
              </w:rPr>
            </w:pPr>
          </w:p>
        </w:tc>
        <w:tc>
          <w:tcPr>
            <w:tcW w:w="5381" w:type="dxa"/>
          </w:tcPr>
          <w:p w14:paraId="3E801DE4" w14:textId="77777777" w:rsidR="003C37E7" w:rsidRDefault="003C37E7" w:rsidP="004062F7">
            <w:pPr>
              <w:textAlignment w:val="baseline"/>
              <w:rPr>
                <w:rFonts w:ascii="Times New Roman" w:eastAsia="Times New Roman" w:hAnsi="Times New Roman" w:cs="Times New Roman"/>
                <w:sz w:val="24"/>
                <w:szCs w:val="24"/>
                <w:lang w:eastAsia="nl-NL"/>
              </w:rPr>
            </w:pPr>
          </w:p>
        </w:tc>
      </w:tr>
      <w:tr w:rsidR="003C37E7" w:rsidRPr="00466DAE" w14:paraId="38F92302" w14:textId="77777777" w:rsidTr="004062F7">
        <w:tc>
          <w:tcPr>
            <w:tcW w:w="3681" w:type="dxa"/>
          </w:tcPr>
          <w:p w14:paraId="3DB38EBF" w14:textId="77777777" w:rsidR="003C37E7" w:rsidRPr="00F83DCA" w:rsidRDefault="003C37E7" w:rsidP="004062F7">
            <w:pPr>
              <w:textAlignment w:val="baseline"/>
              <w:rPr>
                <w:b/>
                <w:i/>
                <w:sz w:val="8"/>
                <w:szCs w:val="8"/>
              </w:rPr>
            </w:pPr>
          </w:p>
          <w:p w14:paraId="2C780988" w14:textId="77777777" w:rsidR="003C37E7" w:rsidRDefault="003C37E7" w:rsidP="004062F7">
            <w:pPr>
              <w:textAlignment w:val="baseline"/>
              <w:rPr>
                <w:b/>
                <w:i/>
              </w:rPr>
            </w:pPr>
            <w:r w:rsidRPr="00466DAE">
              <w:rPr>
                <w:b/>
                <w:i/>
              </w:rPr>
              <w:t>Gegevens</w:t>
            </w:r>
          </w:p>
          <w:p w14:paraId="14127F93" w14:textId="77777777" w:rsidR="003C37E7" w:rsidRPr="00F83DCA" w:rsidRDefault="003C37E7" w:rsidP="004062F7">
            <w:pPr>
              <w:textAlignment w:val="baseline"/>
              <w:rPr>
                <w:b/>
                <w:i/>
                <w:sz w:val="8"/>
                <w:szCs w:val="8"/>
              </w:rPr>
            </w:pPr>
          </w:p>
        </w:tc>
        <w:tc>
          <w:tcPr>
            <w:tcW w:w="5381" w:type="dxa"/>
          </w:tcPr>
          <w:p w14:paraId="24B4E3B9" w14:textId="77777777" w:rsidR="003C37E7" w:rsidRPr="00F83DCA" w:rsidRDefault="003C37E7" w:rsidP="004062F7">
            <w:pPr>
              <w:textAlignment w:val="baseline"/>
              <w:rPr>
                <w:rFonts w:ascii="Times New Roman" w:eastAsia="Times New Roman" w:hAnsi="Times New Roman" w:cs="Times New Roman"/>
                <w:b/>
                <w:i/>
                <w:sz w:val="8"/>
                <w:szCs w:val="8"/>
                <w:lang w:eastAsia="nl-NL"/>
              </w:rPr>
            </w:pPr>
          </w:p>
          <w:p w14:paraId="4A910853" w14:textId="77777777" w:rsidR="003C37E7" w:rsidRPr="00466DAE" w:rsidRDefault="003C37E7" w:rsidP="004062F7">
            <w:pPr>
              <w:textAlignment w:val="baseline"/>
              <w:rPr>
                <w:rFonts w:ascii="Times New Roman" w:eastAsia="Times New Roman" w:hAnsi="Times New Roman" w:cs="Times New Roman"/>
                <w:b/>
                <w:i/>
                <w:sz w:val="24"/>
                <w:szCs w:val="24"/>
                <w:lang w:eastAsia="nl-NL"/>
              </w:rPr>
            </w:pPr>
            <w:r w:rsidRPr="00F83DCA">
              <w:rPr>
                <w:rFonts w:ascii="Calibri" w:eastAsia="Times New Roman" w:hAnsi="Calibri" w:cs="Calibri"/>
                <w:b/>
                <w:i/>
                <w:szCs w:val="24"/>
                <w:lang w:eastAsia="nl-NL"/>
              </w:rPr>
              <w:t>Verzameldoel</w:t>
            </w:r>
          </w:p>
        </w:tc>
      </w:tr>
      <w:tr w:rsidR="003C37E7" w:rsidRPr="00F83DCA" w14:paraId="2AD4FD02" w14:textId="77777777" w:rsidTr="004062F7">
        <w:tc>
          <w:tcPr>
            <w:tcW w:w="3681" w:type="dxa"/>
          </w:tcPr>
          <w:p w14:paraId="48C0C8CF" w14:textId="77777777" w:rsidR="003C37E7" w:rsidRPr="003C37E7" w:rsidRDefault="003C37E7" w:rsidP="004062F7">
            <w:pPr>
              <w:textAlignment w:val="baseline"/>
            </w:pPr>
            <w:r w:rsidRPr="003C37E7">
              <w:t xml:space="preserve">Overige door </w:t>
            </w:r>
            <w:r>
              <w:t xml:space="preserve">cliënt </w:t>
            </w:r>
            <w:r w:rsidRPr="003C37E7">
              <w:t>verstrekte gegevens (bijvoorbeeld gezinssamenstelling, geboortedatum, woonsituatie, etc.)</w:t>
            </w:r>
          </w:p>
        </w:tc>
        <w:tc>
          <w:tcPr>
            <w:tcW w:w="5381" w:type="dxa"/>
          </w:tcPr>
          <w:p w14:paraId="26E4992C" w14:textId="2298CD60" w:rsidR="003C37E7" w:rsidRPr="003C37E7" w:rsidRDefault="005B1E7E" w:rsidP="004062F7">
            <w:pPr>
              <w:textAlignment w:val="baseline"/>
              <w:rPr>
                <w:rFonts w:ascii="Times New Roman" w:eastAsia="Times New Roman" w:hAnsi="Times New Roman" w:cs="Times New Roman"/>
                <w:lang w:eastAsia="nl-NL"/>
              </w:rPr>
            </w:pPr>
            <w:r>
              <w:rPr>
                <w:rFonts w:eastAsia="Times New Roman" w:cstheme="minorHAnsi"/>
                <w:szCs w:val="24"/>
                <w:lang w:eastAsia="nl-NL"/>
              </w:rPr>
              <w:t xml:space="preserve">Het bieden van </w:t>
            </w:r>
            <w:r w:rsidRPr="00F83DCA">
              <w:rPr>
                <w:rFonts w:eastAsia="Times New Roman" w:cstheme="minorHAnsi"/>
                <w:szCs w:val="24"/>
                <w:lang w:eastAsia="nl-NL"/>
              </w:rPr>
              <w:t>kwalitatief goede b</w:t>
            </w:r>
            <w:r>
              <w:rPr>
                <w:rFonts w:eastAsia="Times New Roman" w:cstheme="minorHAnsi"/>
                <w:szCs w:val="24"/>
                <w:lang w:eastAsia="nl-NL"/>
              </w:rPr>
              <w:t>udgetcoaching mogelijk maken</w:t>
            </w:r>
          </w:p>
        </w:tc>
      </w:tr>
      <w:tr w:rsidR="003C37E7" w14:paraId="1FABFD9A" w14:textId="77777777" w:rsidTr="004062F7">
        <w:tc>
          <w:tcPr>
            <w:tcW w:w="9062" w:type="dxa"/>
            <w:gridSpan w:val="2"/>
          </w:tcPr>
          <w:p w14:paraId="47FB0F44" w14:textId="77777777" w:rsidR="003C37E7" w:rsidRPr="00F83DCA" w:rsidRDefault="003C37E7" w:rsidP="004062F7">
            <w:pPr>
              <w:textAlignment w:val="baseline"/>
              <w:rPr>
                <w:rFonts w:ascii="Calibri" w:eastAsia="Times New Roman" w:hAnsi="Calibri" w:cs="Calibri"/>
                <w:i/>
                <w:szCs w:val="24"/>
                <w:u w:val="single"/>
                <w:lang w:eastAsia="nl-NL"/>
              </w:rPr>
            </w:pPr>
            <w:r w:rsidRPr="00F83DCA">
              <w:rPr>
                <w:rFonts w:ascii="Calibri" w:eastAsia="Times New Roman" w:hAnsi="Calibri" w:cs="Calibri"/>
                <w:i/>
                <w:szCs w:val="24"/>
                <w:u w:val="single"/>
                <w:lang w:eastAsia="nl-NL"/>
              </w:rPr>
              <w:t xml:space="preserve">Toegang tot deze gegevens: </w:t>
            </w:r>
          </w:p>
          <w:p w14:paraId="05857FDE" w14:textId="77777777" w:rsidR="003C37E7" w:rsidRPr="00F83DCA" w:rsidRDefault="003C37E7" w:rsidP="004062F7">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De Duizendpoot</w:t>
            </w:r>
          </w:p>
          <w:p w14:paraId="6D872B28" w14:textId="77777777" w:rsidR="003C37E7" w:rsidRPr="00F83DCA" w:rsidRDefault="003C37E7" w:rsidP="004062F7">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Cliënten (hebben ten allen tijd recht op inzage en kunnen verzoeken wijzigingen aan te brengen en/of een notitie laten toevoegen) of gegevens te verwijderen</w:t>
            </w:r>
          </w:p>
          <w:p w14:paraId="758F909E" w14:textId="77777777" w:rsidR="003C37E7" w:rsidRDefault="003C37E7" w:rsidP="004062F7">
            <w:pPr>
              <w:textAlignment w:val="baseline"/>
              <w:rPr>
                <w:rFonts w:ascii="Times New Roman" w:eastAsia="Times New Roman" w:hAnsi="Times New Roman" w:cs="Times New Roman"/>
                <w:sz w:val="24"/>
                <w:szCs w:val="24"/>
                <w:lang w:eastAsia="nl-NL"/>
              </w:rPr>
            </w:pPr>
            <w:r w:rsidRPr="00F83DCA">
              <w:rPr>
                <w:rFonts w:ascii="Calibri" w:eastAsia="Times New Roman" w:hAnsi="Calibri" w:cs="Calibri"/>
                <w:i/>
                <w:szCs w:val="24"/>
                <w:lang w:eastAsia="nl-NL"/>
              </w:rPr>
              <w:t>- Derden hebben geen toegang</w:t>
            </w:r>
          </w:p>
        </w:tc>
      </w:tr>
      <w:tr w:rsidR="003C37E7" w14:paraId="7EDDE97F" w14:textId="77777777" w:rsidTr="004062F7">
        <w:tc>
          <w:tcPr>
            <w:tcW w:w="3681" w:type="dxa"/>
          </w:tcPr>
          <w:p w14:paraId="242CCEB2" w14:textId="77777777" w:rsidR="003C37E7" w:rsidRPr="00F83DCA" w:rsidRDefault="003C37E7" w:rsidP="004062F7">
            <w:pPr>
              <w:textAlignment w:val="baseline"/>
              <w:rPr>
                <w:rFonts w:ascii="Calibri" w:eastAsia="Times New Roman" w:hAnsi="Calibri" w:cs="Calibri"/>
                <w:i/>
                <w:szCs w:val="24"/>
                <w:u w:val="single"/>
                <w:lang w:eastAsia="nl-NL"/>
              </w:rPr>
            </w:pPr>
          </w:p>
        </w:tc>
        <w:tc>
          <w:tcPr>
            <w:tcW w:w="5381" w:type="dxa"/>
          </w:tcPr>
          <w:p w14:paraId="66023CA8" w14:textId="77777777" w:rsidR="003C37E7" w:rsidRDefault="003C37E7" w:rsidP="004062F7">
            <w:pPr>
              <w:textAlignment w:val="baseline"/>
              <w:rPr>
                <w:rFonts w:ascii="Times New Roman" w:eastAsia="Times New Roman" w:hAnsi="Times New Roman" w:cs="Times New Roman"/>
                <w:sz w:val="24"/>
                <w:szCs w:val="24"/>
                <w:lang w:eastAsia="nl-NL"/>
              </w:rPr>
            </w:pPr>
          </w:p>
        </w:tc>
      </w:tr>
    </w:tbl>
    <w:p w14:paraId="4C480339" w14:textId="50AEDD81" w:rsidR="003C37E7" w:rsidRDefault="003C37E7" w:rsidP="0018733F">
      <w:pPr>
        <w:shd w:val="clear" w:color="auto" w:fill="FFFFFF"/>
        <w:spacing w:after="0" w:line="240" w:lineRule="auto"/>
        <w:textAlignment w:val="baseline"/>
      </w:pPr>
    </w:p>
    <w:p w14:paraId="5F749167" w14:textId="15FAF9B5" w:rsidR="009C1D5A" w:rsidRDefault="009C1D5A" w:rsidP="0018733F">
      <w:pPr>
        <w:shd w:val="clear" w:color="auto" w:fill="FFFFFF"/>
        <w:spacing w:after="0" w:line="240" w:lineRule="auto"/>
        <w:textAlignment w:val="baseline"/>
      </w:pPr>
    </w:p>
    <w:p w14:paraId="252F3108" w14:textId="445D2852" w:rsidR="009C1D5A" w:rsidRDefault="009C1D5A" w:rsidP="009C1D5A">
      <w:pPr>
        <w:shd w:val="clear" w:color="auto" w:fill="FFFFFF"/>
        <w:spacing w:after="0" w:line="240" w:lineRule="auto"/>
        <w:textAlignment w:val="baseline"/>
        <w:rPr>
          <w:b/>
        </w:rPr>
      </w:pPr>
      <w:r w:rsidRPr="00466DAE">
        <w:rPr>
          <w:b/>
        </w:rPr>
        <w:t>Register van verwerkingen</w:t>
      </w:r>
      <w:r>
        <w:rPr>
          <w:b/>
        </w:rPr>
        <w:t xml:space="preserve"> bij</w:t>
      </w:r>
      <w:r w:rsidR="005E69C6">
        <w:rPr>
          <w:b/>
        </w:rPr>
        <w:t xml:space="preserve"> B</w:t>
      </w:r>
      <w:r>
        <w:rPr>
          <w:b/>
        </w:rPr>
        <w:t xml:space="preserve">egeleiding </w:t>
      </w:r>
    </w:p>
    <w:p w14:paraId="1E78C165" w14:textId="77777777" w:rsidR="009C1D5A" w:rsidRPr="00466DAE" w:rsidRDefault="009C1D5A" w:rsidP="009C1D5A">
      <w:pPr>
        <w:shd w:val="clear" w:color="auto" w:fill="FFFFFF"/>
        <w:spacing w:after="0" w:line="240" w:lineRule="auto"/>
        <w:textAlignment w:val="baseline"/>
        <w:rPr>
          <w:sz w:val="12"/>
          <w:szCs w:val="12"/>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3681"/>
        <w:gridCol w:w="5381"/>
      </w:tblGrid>
      <w:tr w:rsidR="009C1D5A" w:rsidRPr="00466DAE" w14:paraId="696E89B2" w14:textId="77777777" w:rsidTr="004062F7">
        <w:tc>
          <w:tcPr>
            <w:tcW w:w="3681" w:type="dxa"/>
          </w:tcPr>
          <w:p w14:paraId="19A01018" w14:textId="77777777" w:rsidR="009C1D5A" w:rsidRPr="00F83DCA" w:rsidRDefault="009C1D5A" w:rsidP="004062F7">
            <w:pPr>
              <w:textAlignment w:val="baseline"/>
              <w:rPr>
                <w:b/>
                <w:i/>
                <w:sz w:val="8"/>
                <w:szCs w:val="8"/>
              </w:rPr>
            </w:pPr>
          </w:p>
          <w:p w14:paraId="2C961860" w14:textId="77777777" w:rsidR="009C1D5A" w:rsidRDefault="009C1D5A" w:rsidP="004062F7">
            <w:pPr>
              <w:textAlignment w:val="baseline"/>
              <w:rPr>
                <w:b/>
                <w:i/>
              </w:rPr>
            </w:pPr>
            <w:r w:rsidRPr="00466DAE">
              <w:rPr>
                <w:b/>
                <w:i/>
              </w:rPr>
              <w:t>Gegevens</w:t>
            </w:r>
          </w:p>
          <w:p w14:paraId="1531E26F" w14:textId="77777777" w:rsidR="009C1D5A" w:rsidRPr="00F83DCA" w:rsidRDefault="009C1D5A" w:rsidP="004062F7">
            <w:pPr>
              <w:textAlignment w:val="baseline"/>
              <w:rPr>
                <w:b/>
                <w:i/>
                <w:sz w:val="8"/>
                <w:szCs w:val="8"/>
              </w:rPr>
            </w:pPr>
          </w:p>
        </w:tc>
        <w:tc>
          <w:tcPr>
            <w:tcW w:w="5381" w:type="dxa"/>
          </w:tcPr>
          <w:p w14:paraId="35C881B5" w14:textId="77777777" w:rsidR="009C1D5A" w:rsidRPr="00F83DCA" w:rsidRDefault="009C1D5A" w:rsidP="004062F7">
            <w:pPr>
              <w:textAlignment w:val="baseline"/>
              <w:rPr>
                <w:rFonts w:ascii="Times New Roman" w:eastAsia="Times New Roman" w:hAnsi="Times New Roman" w:cs="Times New Roman"/>
                <w:b/>
                <w:i/>
                <w:sz w:val="8"/>
                <w:szCs w:val="8"/>
                <w:lang w:eastAsia="nl-NL"/>
              </w:rPr>
            </w:pPr>
          </w:p>
          <w:p w14:paraId="6824DE3C" w14:textId="77777777" w:rsidR="009C1D5A" w:rsidRPr="00466DAE" w:rsidRDefault="009C1D5A" w:rsidP="004062F7">
            <w:pPr>
              <w:textAlignment w:val="baseline"/>
              <w:rPr>
                <w:rFonts w:ascii="Times New Roman" w:eastAsia="Times New Roman" w:hAnsi="Times New Roman" w:cs="Times New Roman"/>
                <w:b/>
                <w:i/>
                <w:sz w:val="24"/>
                <w:szCs w:val="24"/>
                <w:lang w:eastAsia="nl-NL"/>
              </w:rPr>
            </w:pPr>
            <w:r w:rsidRPr="00F83DCA">
              <w:rPr>
                <w:rFonts w:ascii="Calibri" w:eastAsia="Times New Roman" w:hAnsi="Calibri" w:cs="Calibri"/>
                <w:b/>
                <w:i/>
                <w:szCs w:val="24"/>
                <w:lang w:eastAsia="nl-NL"/>
              </w:rPr>
              <w:t>Verzameldoel</w:t>
            </w:r>
          </w:p>
        </w:tc>
      </w:tr>
      <w:tr w:rsidR="009C1D5A" w:rsidRPr="00F83DCA" w14:paraId="7BD4786D" w14:textId="77777777" w:rsidTr="004062F7">
        <w:tc>
          <w:tcPr>
            <w:tcW w:w="3681" w:type="dxa"/>
          </w:tcPr>
          <w:p w14:paraId="50A57311" w14:textId="77777777" w:rsidR="009C1D5A" w:rsidRPr="00F83DCA" w:rsidRDefault="009C1D5A" w:rsidP="004062F7">
            <w:pPr>
              <w:textAlignment w:val="baseline"/>
              <w:rPr>
                <w:rFonts w:ascii="Calibri" w:hAnsi="Calibri" w:cs="Calibri"/>
              </w:rPr>
            </w:pPr>
            <w:r w:rsidRPr="00F83DCA">
              <w:rPr>
                <w:rFonts w:ascii="Calibri" w:hAnsi="Calibri" w:cs="Calibri"/>
              </w:rPr>
              <w:t>NAW-gegevens en Contactgegevens (telefoonnummer en/of e-mailadres)</w:t>
            </w:r>
          </w:p>
        </w:tc>
        <w:tc>
          <w:tcPr>
            <w:tcW w:w="5381" w:type="dxa"/>
          </w:tcPr>
          <w:p w14:paraId="763C2140" w14:textId="75E5261B" w:rsidR="009C1D5A" w:rsidRPr="00F83DCA" w:rsidRDefault="009C1D5A" w:rsidP="004062F7">
            <w:pPr>
              <w:textAlignment w:val="baseline"/>
              <w:rPr>
                <w:rFonts w:ascii="Calibri" w:hAnsi="Calibri" w:cs="Calibri"/>
              </w:rPr>
            </w:pPr>
            <w:r w:rsidRPr="00F83DCA">
              <w:rPr>
                <w:rFonts w:ascii="Calibri" w:eastAsia="Times New Roman" w:hAnsi="Calibri" w:cs="Calibri"/>
                <w:lang w:eastAsia="nl-NL"/>
              </w:rPr>
              <w:t>Het onderhouden van contact met cliënten</w:t>
            </w:r>
            <w:r>
              <w:rPr>
                <w:rFonts w:ascii="Calibri" w:eastAsia="Times New Roman" w:hAnsi="Calibri" w:cs="Calibri"/>
                <w:lang w:eastAsia="nl-NL"/>
              </w:rPr>
              <w:t xml:space="preserve"> en </w:t>
            </w:r>
            <w:r w:rsidRPr="00F83DCA">
              <w:rPr>
                <w:rFonts w:ascii="Calibri" w:eastAsia="Times New Roman" w:hAnsi="Calibri" w:cs="Calibri"/>
                <w:lang w:eastAsia="nl-NL"/>
              </w:rPr>
              <w:t xml:space="preserve">betrokken instanties </w:t>
            </w:r>
          </w:p>
        </w:tc>
      </w:tr>
      <w:tr w:rsidR="009C1D5A" w:rsidRPr="00F83DCA" w14:paraId="3DB6DFCB" w14:textId="77777777" w:rsidTr="004062F7">
        <w:tc>
          <w:tcPr>
            <w:tcW w:w="3681" w:type="dxa"/>
          </w:tcPr>
          <w:p w14:paraId="211CE842" w14:textId="77777777" w:rsidR="009C1D5A" w:rsidRPr="00F83DCA" w:rsidRDefault="009C1D5A" w:rsidP="004062F7">
            <w:pPr>
              <w:textAlignment w:val="baseline"/>
              <w:rPr>
                <w:rFonts w:ascii="Calibri" w:hAnsi="Calibri" w:cs="Calibri"/>
              </w:rPr>
            </w:pPr>
          </w:p>
        </w:tc>
        <w:tc>
          <w:tcPr>
            <w:tcW w:w="5381" w:type="dxa"/>
          </w:tcPr>
          <w:p w14:paraId="6D06ECCA" w14:textId="27C0DA3C" w:rsidR="009C1D5A" w:rsidRPr="00F83DCA" w:rsidRDefault="009C1D5A" w:rsidP="004062F7">
            <w:pPr>
              <w:textAlignment w:val="baseline"/>
              <w:rPr>
                <w:rFonts w:ascii="Calibri" w:hAnsi="Calibri" w:cs="Calibri"/>
              </w:rPr>
            </w:pPr>
            <w:r w:rsidRPr="00F83DCA">
              <w:rPr>
                <w:rFonts w:ascii="Calibri" w:eastAsia="Times New Roman" w:hAnsi="Calibri" w:cs="Calibri"/>
                <w:lang w:eastAsia="nl-NL"/>
              </w:rPr>
              <w:t xml:space="preserve">Het factureren van de geleverde </w:t>
            </w:r>
            <w:r>
              <w:rPr>
                <w:rFonts w:ascii="Calibri" w:eastAsia="Times New Roman" w:hAnsi="Calibri" w:cs="Calibri"/>
                <w:lang w:eastAsia="nl-NL"/>
              </w:rPr>
              <w:t xml:space="preserve">begeleiding </w:t>
            </w:r>
            <w:r w:rsidRPr="00F83DCA">
              <w:rPr>
                <w:rFonts w:ascii="Calibri" w:eastAsia="Times New Roman" w:hAnsi="Calibri" w:cs="Calibri"/>
                <w:lang w:eastAsia="nl-NL"/>
              </w:rPr>
              <w:t xml:space="preserve">eventueel aan derden (dit </w:t>
            </w:r>
            <w:r>
              <w:rPr>
                <w:rFonts w:ascii="Calibri" w:eastAsia="Times New Roman" w:hAnsi="Calibri" w:cs="Calibri"/>
                <w:lang w:eastAsia="nl-NL"/>
              </w:rPr>
              <w:t>veelal</w:t>
            </w:r>
            <w:r w:rsidRPr="00F83DCA">
              <w:rPr>
                <w:rFonts w:ascii="Calibri" w:eastAsia="Times New Roman" w:hAnsi="Calibri" w:cs="Calibri"/>
                <w:lang w:eastAsia="nl-NL"/>
              </w:rPr>
              <w:t xml:space="preserve"> in overleg met cliënt</w:t>
            </w:r>
            <w:r>
              <w:rPr>
                <w:rFonts w:ascii="Calibri" w:eastAsia="Times New Roman" w:hAnsi="Calibri" w:cs="Calibri"/>
                <w:lang w:eastAsia="nl-NL"/>
              </w:rPr>
              <w:t xml:space="preserve"> of diens wettelijk vertegenwoordiger</w:t>
            </w:r>
            <w:r w:rsidRPr="00F83DCA">
              <w:rPr>
                <w:rFonts w:ascii="Calibri" w:eastAsia="Times New Roman" w:hAnsi="Calibri" w:cs="Calibri"/>
                <w:lang w:eastAsia="nl-NL"/>
              </w:rPr>
              <w:t xml:space="preserve">) - mogelijke derden kunnen zijn de gemeente in het kader van </w:t>
            </w:r>
            <w:r>
              <w:rPr>
                <w:rFonts w:ascii="Calibri" w:eastAsia="Times New Roman" w:hAnsi="Calibri" w:cs="Calibri"/>
                <w:lang w:eastAsia="nl-NL"/>
              </w:rPr>
              <w:t xml:space="preserve">de Jeugdwet of WMO </w:t>
            </w:r>
          </w:p>
        </w:tc>
      </w:tr>
      <w:tr w:rsidR="009C1D5A" w:rsidRPr="00F83DCA" w14:paraId="77D2F464" w14:textId="77777777" w:rsidTr="004062F7">
        <w:tc>
          <w:tcPr>
            <w:tcW w:w="9062" w:type="dxa"/>
            <w:gridSpan w:val="2"/>
          </w:tcPr>
          <w:p w14:paraId="2BB4437E" w14:textId="77777777" w:rsidR="009C1D5A" w:rsidRPr="00F83DCA" w:rsidRDefault="009C1D5A" w:rsidP="004062F7">
            <w:pPr>
              <w:textAlignment w:val="baseline"/>
              <w:rPr>
                <w:rFonts w:ascii="Calibri" w:eastAsia="Times New Roman" w:hAnsi="Calibri" w:cs="Calibri"/>
                <w:i/>
                <w:lang w:eastAsia="nl-NL"/>
              </w:rPr>
            </w:pPr>
            <w:r w:rsidRPr="00F83DCA">
              <w:rPr>
                <w:rFonts w:ascii="Calibri" w:eastAsia="Times New Roman" w:hAnsi="Calibri" w:cs="Calibri"/>
                <w:i/>
                <w:u w:val="single"/>
                <w:lang w:eastAsia="nl-NL"/>
              </w:rPr>
              <w:t>Toegang tot deze gegevens:</w:t>
            </w:r>
            <w:r w:rsidRPr="00F83DCA">
              <w:rPr>
                <w:rFonts w:ascii="Calibri" w:eastAsia="Times New Roman" w:hAnsi="Calibri" w:cs="Calibri"/>
                <w:i/>
                <w:lang w:eastAsia="nl-NL"/>
              </w:rPr>
              <w:t xml:space="preserve"> </w:t>
            </w:r>
          </w:p>
          <w:p w14:paraId="3D8DFCF5" w14:textId="77777777" w:rsidR="009C1D5A" w:rsidRPr="00F83DCA" w:rsidRDefault="009C1D5A" w:rsidP="004062F7">
            <w:pPr>
              <w:textAlignment w:val="baseline"/>
              <w:rPr>
                <w:rFonts w:ascii="Calibri" w:eastAsia="Times New Roman" w:hAnsi="Calibri" w:cs="Calibri"/>
                <w:i/>
                <w:lang w:eastAsia="nl-NL"/>
              </w:rPr>
            </w:pPr>
            <w:r w:rsidRPr="00F83DCA">
              <w:rPr>
                <w:rFonts w:ascii="Calibri" w:eastAsia="Times New Roman" w:hAnsi="Calibri" w:cs="Calibri"/>
                <w:i/>
                <w:lang w:eastAsia="nl-NL"/>
              </w:rPr>
              <w:t>- De Duizendpoot</w:t>
            </w:r>
          </w:p>
          <w:p w14:paraId="0B2E2816" w14:textId="77777777" w:rsidR="009C1D5A" w:rsidRPr="00F83DCA" w:rsidRDefault="009C1D5A" w:rsidP="004062F7">
            <w:pPr>
              <w:textAlignment w:val="baseline"/>
              <w:rPr>
                <w:rFonts w:ascii="Calibri" w:eastAsia="Times New Roman" w:hAnsi="Calibri" w:cs="Calibri"/>
                <w:i/>
                <w:lang w:eastAsia="nl-NL"/>
              </w:rPr>
            </w:pPr>
            <w:r w:rsidRPr="00F83DCA">
              <w:rPr>
                <w:rFonts w:ascii="Calibri" w:eastAsia="Times New Roman" w:hAnsi="Calibri" w:cs="Calibri"/>
                <w:i/>
                <w:lang w:eastAsia="nl-NL"/>
              </w:rPr>
              <w:t>- Cliënten (hebben ten allen tijd recht op inzage en kunnen verzoeken wijzigingen aan te brengen en/of een notitie laten toevoegen) of gegevens te verwijderen</w:t>
            </w:r>
          </w:p>
          <w:p w14:paraId="695B8A3B" w14:textId="4DA910B6" w:rsidR="009C1D5A" w:rsidRPr="00F83DCA" w:rsidRDefault="009C1D5A" w:rsidP="004062F7">
            <w:pPr>
              <w:textAlignment w:val="baseline"/>
              <w:rPr>
                <w:rFonts w:ascii="Calibri" w:eastAsia="Times New Roman" w:hAnsi="Calibri" w:cs="Calibri"/>
                <w:i/>
                <w:lang w:eastAsia="nl-NL"/>
              </w:rPr>
            </w:pPr>
            <w:r w:rsidRPr="00F83DCA">
              <w:rPr>
                <w:rFonts w:ascii="Calibri" w:eastAsia="Times New Roman" w:hAnsi="Calibri" w:cs="Calibri"/>
                <w:i/>
                <w:lang w:eastAsia="nl-NL"/>
              </w:rPr>
              <w:t xml:space="preserve">- </w:t>
            </w:r>
            <w:r w:rsidR="005E69C6">
              <w:rPr>
                <w:rFonts w:ascii="Calibri" w:eastAsia="Times New Roman" w:hAnsi="Calibri" w:cs="Calibri"/>
                <w:i/>
                <w:lang w:eastAsia="nl-NL"/>
              </w:rPr>
              <w:t>Derden hebben geen toegang</w:t>
            </w:r>
          </w:p>
        </w:tc>
      </w:tr>
      <w:tr w:rsidR="009C1D5A" w14:paraId="789668E0" w14:textId="77777777" w:rsidTr="004062F7">
        <w:tc>
          <w:tcPr>
            <w:tcW w:w="9062" w:type="dxa"/>
            <w:gridSpan w:val="2"/>
          </w:tcPr>
          <w:p w14:paraId="72F693F1" w14:textId="77777777" w:rsidR="009C1D5A" w:rsidRPr="000C3BF3" w:rsidRDefault="009C1D5A" w:rsidP="004062F7">
            <w:pPr>
              <w:textAlignment w:val="baseline"/>
              <w:rPr>
                <w:rFonts w:ascii="Times New Roman" w:eastAsia="Times New Roman" w:hAnsi="Times New Roman" w:cs="Times New Roman"/>
                <w:i/>
                <w:sz w:val="24"/>
                <w:szCs w:val="24"/>
                <w:u w:val="single"/>
                <w:lang w:eastAsia="nl-NL"/>
              </w:rPr>
            </w:pPr>
          </w:p>
        </w:tc>
      </w:tr>
      <w:tr w:rsidR="009C1D5A" w:rsidRPr="00466DAE" w14:paraId="20E4ABFC" w14:textId="77777777" w:rsidTr="004062F7">
        <w:tc>
          <w:tcPr>
            <w:tcW w:w="3681" w:type="dxa"/>
          </w:tcPr>
          <w:p w14:paraId="333BA4AE" w14:textId="77777777" w:rsidR="009C1D5A" w:rsidRPr="00F83DCA" w:rsidRDefault="009C1D5A" w:rsidP="004062F7">
            <w:pPr>
              <w:textAlignment w:val="baseline"/>
              <w:rPr>
                <w:b/>
                <w:i/>
                <w:sz w:val="8"/>
                <w:szCs w:val="8"/>
              </w:rPr>
            </w:pPr>
          </w:p>
          <w:p w14:paraId="122978A9" w14:textId="77777777" w:rsidR="009C1D5A" w:rsidRDefault="009C1D5A" w:rsidP="004062F7">
            <w:pPr>
              <w:textAlignment w:val="baseline"/>
              <w:rPr>
                <w:b/>
                <w:i/>
              </w:rPr>
            </w:pPr>
            <w:r w:rsidRPr="00466DAE">
              <w:rPr>
                <w:b/>
                <w:i/>
              </w:rPr>
              <w:t>Gegevens</w:t>
            </w:r>
          </w:p>
          <w:p w14:paraId="5C06AFE1" w14:textId="77777777" w:rsidR="009C1D5A" w:rsidRPr="00F83DCA" w:rsidRDefault="009C1D5A" w:rsidP="004062F7">
            <w:pPr>
              <w:textAlignment w:val="baseline"/>
              <w:rPr>
                <w:b/>
                <w:i/>
                <w:sz w:val="8"/>
                <w:szCs w:val="8"/>
              </w:rPr>
            </w:pPr>
          </w:p>
        </w:tc>
        <w:tc>
          <w:tcPr>
            <w:tcW w:w="5381" w:type="dxa"/>
          </w:tcPr>
          <w:p w14:paraId="07962555" w14:textId="77777777" w:rsidR="009C1D5A" w:rsidRPr="00F83DCA" w:rsidRDefault="009C1D5A" w:rsidP="004062F7">
            <w:pPr>
              <w:textAlignment w:val="baseline"/>
              <w:rPr>
                <w:rFonts w:ascii="Times New Roman" w:eastAsia="Times New Roman" w:hAnsi="Times New Roman" w:cs="Times New Roman"/>
                <w:b/>
                <w:i/>
                <w:sz w:val="8"/>
                <w:szCs w:val="8"/>
                <w:lang w:eastAsia="nl-NL"/>
              </w:rPr>
            </w:pPr>
          </w:p>
          <w:p w14:paraId="2622D225" w14:textId="77777777" w:rsidR="009C1D5A" w:rsidRPr="00466DAE" w:rsidRDefault="009C1D5A" w:rsidP="004062F7">
            <w:pPr>
              <w:textAlignment w:val="baseline"/>
              <w:rPr>
                <w:rFonts w:ascii="Times New Roman" w:eastAsia="Times New Roman" w:hAnsi="Times New Roman" w:cs="Times New Roman"/>
                <w:b/>
                <w:i/>
                <w:sz w:val="24"/>
                <w:szCs w:val="24"/>
                <w:lang w:eastAsia="nl-NL"/>
              </w:rPr>
            </w:pPr>
            <w:r w:rsidRPr="00F83DCA">
              <w:rPr>
                <w:rFonts w:ascii="Calibri" w:eastAsia="Times New Roman" w:hAnsi="Calibri" w:cs="Calibri"/>
                <w:b/>
                <w:i/>
                <w:szCs w:val="24"/>
                <w:lang w:eastAsia="nl-NL"/>
              </w:rPr>
              <w:t>Verzameldoel</w:t>
            </w:r>
          </w:p>
        </w:tc>
      </w:tr>
      <w:tr w:rsidR="009C1D5A" w:rsidRPr="00F83DCA" w14:paraId="6ACF1F28" w14:textId="77777777" w:rsidTr="004062F7">
        <w:tc>
          <w:tcPr>
            <w:tcW w:w="3681" w:type="dxa"/>
          </w:tcPr>
          <w:p w14:paraId="7FA6B484" w14:textId="4F1CD24C" w:rsidR="009C1D5A" w:rsidRPr="00F83DCA" w:rsidRDefault="009C1D5A" w:rsidP="004062F7">
            <w:pPr>
              <w:textAlignment w:val="baseline"/>
              <w:rPr>
                <w:rFonts w:ascii="Calibri" w:hAnsi="Calibri" w:cs="Calibri"/>
                <w:b/>
                <w:i/>
              </w:rPr>
            </w:pPr>
            <w:r w:rsidRPr="00F83DCA">
              <w:rPr>
                <w:rFonts w:ascii="Calibri" w:eastAsia="Times New Roman" w:hAnsi="Calibri" w:cs="Calibri"/>
                <w:lang w:eastAsia="nl-NL"/>
              </w:rPr>
              <w:t>Begeleidings</w:t>
            </w:r>
            <w:r>
              <w:rPr>
                <w:rFonts w:ascii="Calibri" w:eastAsia="Times New Roman" w:hAnsi="Calibri" w:cs="Calibri"/>
                <w:lang w:eastAsia="nl-NL"/>
              </w:rPr>
              <w:t>plan</w:t>
            </w:r>
          </w:p>
        </w:tc>
        <w:tc>
          <w:tcPr>
            <w:tcW w:w="5381" w:type="dxa"/>
          </w:tcPr>
          <w:p w14:paraId="39682137" w14:textId="2D10755D" w:rsidR="009C1D5A" w:rsidRPr="00F83DCA" w:rsidRDefault="009C1D5A" w:rsidP="004062F7">
            <w:pPr>
              <w:textAlignment w:val="baseline"/>
              <w:rPr>
                <w:rFonts w:ascii="Calibri" w:eastAsia="Times New Roman" w:hAnsi="Calibri" w:cs="Calibri"/>
                <w:b/>
                <w:i/>
                <w:lang w:eastAsia="nl-NL"/>
              </w:rPr>
            </w:pPr>
            <w:r>
              <w:rPr>
                <w:rFonts w:ascii="Calibri" w:eastAsia="Times New Roman" w:hAnsi="Calibri" w:cs="Calibri"/>
                <w:lang w:eastAsia="nl-NL"/>
              </w:rPr>
              <w:t>Het bieden van kwalitatief goede begeleiding mogelijk maken</w:t>
            </w:r>
          </w:p>
        </w:tc>
      </w:tr>
      <w:tr w:rsidR="009C1D5A" w:rsidRPr="00F83DCA" w14:paraId="52388495" w14:textId="77777777" w:rsidTr="004062F7">
        <w:tc>
          <w:tcPr>
            <w:tcW w:w="9062" w:type="dxa"/>
            <w:gridSpan w:val="2"/>
          </w:tcPr>
          <w:p w14:paraId="26EB3C1E" w14:textId="77777777" w:rsidR="009C1D5A" w:rsidRPr="00F83DCA" w:rsidRDefault="009C1D5A" w:rsidP="004062F7">
            <w:pPr>
              <w:textAlignment w:val="baseline"/>
              <w:rPr>
                <w:rFonts w:ascii="Calibri" w:eastAsia="Times New Roman" w:hAnsi="Calibri" w:cs="Calibri"/>
                <w:i/>
                <w:lang w:eastAsia="nl-NL"/>
              </w:rPr>
            </w:pPr>
            <w:r w:rsidRPr="00F83DCA">
              <w:rPr>
                <w:rFonts w:ascii="Calibri" w:eastAsia="Times New Roman" w:hAnsi="Calibri" w:cs="Calibri"/>
                <w:i/>
                <w:u w:val="single"/>
                <w:lang w:eastAsia="nl-NL"/>
              </w:rPr>
              <w:t>Toegang tot deze gegevens:</w:t>
            </w:r>
            <w:r w:rsidRPr="00F83DCA">
              <w:rPr>
                <w:rFonts w:ascii="Calibri" w:eastAsia="Times New Roman" w:hAnsi="Calibri" w:cs="Calibri"/>
                <w:i/>
                <w:lang w:eastAsia="nl-NL"/>
              </w:rPr>
              <w:t xml:space="preserve"> </w:t>
            </w:r>
          </w:p>
          <w:p w14:paraId="296E04AB" w14:textId="77777777" w:rsidR="009C1D5A" w:rsidRPr="00F83DCA" w:rsidRDefault="009C1D5A" w:rsidP="004062F7">
            <w:pPr>
              <w:textAlignment w:val="baseline"/>
              <w:rPr>
                <w:rFonts w:ascii="Calibri" w:eastAsia="Times New Roman" w:hAnsi="Calibri" w:cs="Calibri"/>
                <w:i/>
                <w:lang w:eastAsia="nl-NL"/>
              </w:rPr>
            </w:pPr>
            <w:r w:rsidRPr="00F83DCA">
              <w:rPr>
                <w:rFonts w:ascii="Calibri" w:eastAsia="Times New Roman" w:hAnsi="Calibri" w:cs="Calibri"/>
                <w:i/>
                <w:lang w:eastAsia="nl-NL"/>
              </w:rPr>
              <w:t>- De Duizendpoot</w:t>
            </w:r>
          </w:p>
          <w:p w14:paraId="7CB5EFAE" w14:textId="77777777" w:rsidR="009C1D5A" w:rsidRPr="00F83DCA" w:rsidRDefault="009C1D5A" w:rsidP="004062F7">
            <w:pPr>
              <w:textAlignment w:val="baseline"/>
              <w:rPr>
                <w:rFonts w:ascii="Calibri" w:eastAsia="Times New Roman" w:hAnsi="Calibri" w:cs="Calibri"/>
                <w:i/>
                <w:lang w:eastAsia="nl-NL"/>
              </w:rPr>
            </w:pPr>
            <w:r w:rsidRPr="00F83DCA">
              <w:rPr>
                <w:rFonts w:ascii="Calibri" w:eastAsia="Times New Roman" w:hAnsi="Calibri" w:cs="Calibri"/>
                <w:i/>
                <w:lang w:eastAsia="nl-NL"/>
              </w:rPr>
              <w:t>- Cliënten</w:t>
            </w:r>
          </w:p>
          <w:p w14:paraId="6AB8E510" w14:textId="7DF3DDA9" w:rsidR="009C1D5A" w:rsidRPr="00F83DCA" w:rsidRDefault="009C1D5A" w:rsidP="004062F7">
            <w:pPr>
              <w:textAlignment w:val="baseline"/>
              <w:rPr>
                <w:rFonts w:ascii="Calibri" w:eastAsia="Times New Roman" w:hAnsi="Calibri" w:cs="Calibri"/>
                <w:i/>
                <w:lang w:eastAsia="nl-NL"/>
              </w:rPr>
            </w:pPr>
            <w:r w:rsidRPr="00F83DCA">
              <w:rPr>
                <w:rFonts w:ascii="Calibri" w:eastAsia="Times New Roman" w:hAnsi="Calibri" w:cs="Calibri"/>
                <w:i/>
                <w:lang w:eastAsia="nl-NL"/>
              </w:rPr>
              <w:t xml:space="preserve">- Derden </w:t>
            </w:r>
            <w:r>
              <w:rPr>
                <w:rFonts w:ascii="Calibri" w:eastAsia="Times New Roman" w:hAnsi="Calibri" w:cs="Calibri"/>
                <w:i/>
                <w:lang w:eastAsia="nl-NL"/>
              </w:rPr>
              <w:t xml:space="preserve">(tenzij op aanvraag cliënt) </w:t>
            </w:r>
            <w:r w:rsidRPr="00F83DCA">
              <w:rPr>
                <w:rFonts w:ascii="Calibri" w:eastAsia="Times New Roman" w:hAnsi="Calibri" w:cs="Calibri"/>
                <w:i/>
                <w:lang w:eastAsia="nl-NL"/>
              </w:rPr>
              <w:t>hebben geen toegang</w:t>
            </w:r>
          </w:p>
        </w:tc>
      </w:tr>
      <w:tr w:rsidR="009C1D5A" w:rsidRPr="00466DAE" w14:paraId="243A3CCD" w14:textId="77777777" w:rsidTr="004062F7">
        <w:tc>
          <w:tcPr>
            <w:tcW w:w="3681" w:type="dxa"/>
          </w:tcPr>
          <w:p w14:paraId="5D4325F0" w14:textId="77777777" w:rsidR="009C1D5A" w:rsidRPr="00466DAE" w:rsidRDefault="009C1D5A" w:rsidP="004062F7">
            <w:pPr>
              <w:textAlignment w:val="baseline"/>
              <w:rPr>
                <w:b/>
                <w:i/>
              </w:rPr>
            </w:pPr>
          </w:p>
        </w:tc>
        <w:tc>
          <w:tcPr>
            <w:tcW w:w="5381" w:type="dxa"/>
          </w:tcPr>
          <w:p w14:paraId="741351E9" w14:textId="77777777" w:rsidR="009C1D5A" w:rsidRDefault="009C1D5A" w:rsidP="004062F7">
            <w:pPr>
              <w:textAlignment w:val="baseline"/>
              <w:rPr>
                <w:rFonts w:ascii="Times New Roman" w:eastAsia="Times New Roman" w:hAnsi="Times New Roman" w:cs="Times New Roman"/>
                <w:b/>
                <w:i/>
                <w:sz w:val="24"/>
                <w:szCs w:val="24"/>
                <w:lang w:eastAsia="nl-NL"/>
              </w:rPr>
            </w:pPr>
          </w:p>
        </w:tc>
      </w:tr>
      <w:tr w:rsidR="009C1D5A" w:rsidRPr="00466DAE" w14:paraId="2D2C7A7E" w14:textId="77777777" w:rsidTr="004062F7">
        <w:tc>
          <w:tcPr>
            <w:tcW w:w="3681" w:type="dxa"/>
          </w:tcPr>
          <w:p w14:paraId="693B4057" w14:textId="77777777" w:rsidR="009C1D5A" w:rsidRPr="00F83DCA" w:rsidRDefault="009C1D5A" w:rsidP="004062F7">
            <w:pPr>
              <w:textAlignment w:val="baseline"/>
              <w:rPr>
                <w:b/>
                <w:i/>
                <w:sz w:val="8"/>
                <w:szCs w:val="8"/>
              </w:rPr>
            </w:pPr>
          </w:p>
          <w:p w14:paraId="21202878" w14:textId="77777777" w:rsidR="009C1D5A" w:rsidRDefault="009C1D5A" w:rsidP="004062F7">
            <w:pPr>
              <w:textAlignment w:val="baseline"/>
              <w:rPr>
                <w:b/>
                <w:i/>
              </w:rPr>
            </w:pPr>
            <w:r w:rsidRPr="00466DAE">
              <w:rPr>
                <w:b/>
                <w:i/>
              </w:rPr>
              <w:t>Gegevens</w:t>
            </w:r>
          </w:p>
          <w:p w14:paraId="69BD356B" w14:textId="77777777" w:rsidR="009C1D5A" w:rsidRPr="00F83DCA" w:rsidRDefault="009C1D5A" w:rsidP="004062F7">
            <w:pPr>
              <w:textAlignment w:val="baseline"/>
              <w:rPr>
                <w:b/>
                <w:i/>
                <w:sz w:val="8"/>
                <w:szCs w:val="8"/>
              </w:rPr>
            </w:pPr>
          </w:p>
        </w:tc>
        <w:tc>
          <w:tcPr>
            <w:tcW w:w="5381" w:type="dxa"/>
          </w:tcPr>
          <w:p w14:paraId="1AB7420F" w14:textId="77777777" w:rsidR="009C1D5A" w:rsidRPr="00F83DCA" w:rsidRDefault="009C1D5A" w:rsidP="004062F7">
            <w:pPr>
              <w:textAlignment w:val="baseline"/>
              <w:rPr>
                <w:rFonts w:ascii="Times New Roman" w:eastAsia="Times New Roman" w:hAnsi="Times New Roman" w:cs="Times New Roman"/>
                <w:b/>
                <w:i/>
                <w:sz w:val="8"/>
                <w:szCs w:val="8"/>
                <w:lang w:eastAsia="nl-NL"/>
              </w:rPr>
            </w:pPr>
          </w:p>
          <w:p w14:paraId="036DFA6B" w14:textId="77777777" w:rsidR="009C1D5A" w:rsidRPr="00F83DCA" w:rsidRDefault="009C1D5A" w:rsidP="004062F7">
            <w:pPr>
              <w:textAlignment w:val="baseline"/>
              <w:rPr>
                <w:rFonts w:ascii="Calibri" w:eastAsia="Times New Roman" w:hAnsi="Calibri" w:cs="Calibri"/>
                <w:b/>
                <w:i/>
                <w:sz w:val="24"/>
                <w:szCs w:val="24"/>
                <w:lang w:eastAsia="nl-NL"/>
              </w:rPr>
            </w:pPr>
            <w:r w:rsidRPr="00F83DCA">
              <w:rPr>
                <w:rFonts w:ascii="Calibri" w:eastAsia="Times New Roman" w:hAnsi="Calibri" w:cs="Calibri"/>
                <w:b/>
                <w:i/>
                <w:szCs w:val="24"/>
                <w:lang w:eastAsia="nl-NL"/>
              </w:rPr>
              <w:t>Verzameldoel</w:t>
            </w:r>
          </w:p>
        </w:tc>
      </w:tr>
      <w:tr w:rsidR="009C1D5A" w:rsidRPr="00466DAE" w14:paraId="1C9D859C" w14:textId="77777777" w:rsidTr="004062F7">
        <w:tc>
          <w:tcPr>
            <w:tcW w:w="3681" w:type="dxa"/>
          </w:tcPr>
          <w:p w14:paraId="1E640047" w14:textId="77777777" w:rsidR="009C1D5A" w:rsidRPr="00F83DCA" w:rsidRDefault="009C1D5A" w:rsidP="004062F7">
            <w:pPr>
              <w:textAlignment w:val="baseline"/>
              <w:rPr>
                <w:rFonts w:ascii="Calibri" w:eastAsia="Times New Roman" w:hAnsi="Calibri" w:cs="Calibri"/>
                <w:szCs w:val="24"/>
                <w:lang w:eastAsia="nl-NL"/>
              </w:rPr>
            </w:pPr>
            <w:r w:rsidRPr="00F83DCA">
              <w:rPr>
                <w:rFonts w:ascii="Calibri" w:eastAsia="Times New Roman" w:hAnsi="Calibri" w:cs="Calibri"/>
                <w:szCs w:val="24"/>
                <w:lang w:eastAsia="nl-NL"/>
              </w:rPr>
              <w:t>Gegevens omtrent levensovertuiging</w:t>
            </w:r>
          </w:p>
        </w:tc>
        <w:tc>
          <w:tcPr>
            <w:tcW w:w="5381" w:type="dxa"/>
          </w:tcPr>
          <w:p w14:paraId="7D6B68B9" w14:textId="7F6C0CB8" w:rsidR="009C1D5A" w:rsidRPr="00F83DCA" w:rsidRDefault="009C1D5A" w:rsidP="004062F7">
            <w:pPr>
              <w:textAlignment w:val="baseline"/>
              <w:rPr>
                <w:rFonts w:ascii="Calibri" w:eastAsia="Times New Roman" w:hAnsi="Calibri" w:cs="Calibri"/>
                <w:szCs w:val="24"/>
                <w:lang w:eastAsia="nl-NL"/>
              </w:rPr>
            </w:pPr>
            <w:r>
              <w:rPr>
                <w:rFonts w:ascii="Calibri" w:eastAsia="Times New Roman" w:hAnsi="Calibri" w:cs="Calibri"/>
                <w:lang w:eastAsia="nl-NL"/>
              </w:rPr>
              <w:t>Het bieden van kwalitatief goede begeleiding mogelijk maken</w:t>
            </w:r>
          </w:p>
        </w:tc>
      </w:tr>
      <w:tr w:rsidR="009C1D5A" w:rsidRPr="00466DAE" w14:paraId="01935958" w14:textId="77777777" w:rsidTr="004062F7">
        <w:tc>
          <w:tcPr>
            <w:tcW w:w="9062" w:type="dxa"/>
            <w:gridSpan w:val="2"/>
          </w:tcPr>
          <w:p w14:paraId="2C4E194C" w14:textId="77777777" w:rsidR="007E39BB" w:rsidRDefault="007E39BB" w:rsidP="004062F7">
            <w:pPr>
              <w:textAlignment w:val="baseline"/>
              <w:rPr>
                <w:rFonts w:ascii="Calibri" w:eastAsia="Times New Roman" w:hAnsi="Calibri" w:cs="Calibri"/>
                <w:i/>
                <w:szCs w:val="24"/>
                <w:u w:val="single"/>
                <w:lang w:eastAsia="nl-NL"/>
              </w:rPr>
            </w:pPr>
          </w:p>
          <w:p w14:paraId="621B63A6" w14:textId="55189D0F" w:rsidR="009C1D5A" w:rsidRPr="00F83DCA" w:rsidRDefault="009C1D5A" w:rsidP="004062F7">
            <w:pPr>
              <w:textAlignment w:val="baseline"/>
              <w:rPr>
                <w:rFonts w:ascii="Calibri" w:eastAsia="Times New Roman" w:hAnsi="Calibri" w:cs="Calibri"/>
                <w:i/>
                <w:szCs w:val="24"/>
                <w:u w:val="single"/>
                <w:lang w:eastAsia="nl-NL"/>
              </w:rPr>
            </w:pPr>
            <w:r w:rsidRPr="00F83DCA">
              <w:rPr>
                <w:rFonts w:ascii="Calibri" w:eastAsia="Times New Roman" w:hAnsi="Calibri" w:cs="Calibri"/>
                <w:i/>
                <w:szCs w:val="24"/>
                <w:u w:val="single"/>
                <w:lang w:eastAsia="nl-NL"/>
              </w:rPr>
              <w:lastRenderedPageBreak/>
              <w:t xml:space="preserve">Toegang tot deze gegevens: </w:t>
            </w:r>
          </w:p>
          <w:p w14:paraId="4FCAB710" w14:textId="77777777" w:rsidR="009C1D5A" w:rsidRPr="00F83DCA" w:rsidRDefault="009C1D5A" w:rsidP="004062F7">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De Duizendpoot</w:t>
            </w:r>
          </w:p>
          <w:p w14:paraId="2EDDBFE6" w14:textId="77777777" w:rsidR="009C1D5A" w:rsidRPr="00F83DCA" w:rsidRDefault="009C1D5A" w:rsidP="004062F7">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Cliënten (hebben ten allen tijd recht op inzage en kunnen verzoeken wijzigingen aan te brengen en/of een notitie laten toevoegen) of gegevens te verwijderen</w:t>
            </w:r>
          </w:p>
          <w:p w14:paraId="0C17A14A" w14:textId="77777777" w:rsidR="009C1D5A" w:rsidRPr="00F83DCA" w:rsidRDefault="009C1D5A" w:rsidP="004062F7">
            <w:pPr>
              <w:textAlignment w:val="baseline"/>
              <w:rPr>
                <w:rFonts w:ascii="Calibri" w:eastAsia="Times New Roman" w:hAnsi="Calibri" w:cs="Calibri"/>
                <w:szCs w:val="24"/>
                <w:lang w:eastAsia="nl-NL"/>
              </w:rPr>
            </w:pPr>
            <w:r w:rsidRPr="00F83DCA">
              <w:rPr>
                <w:rFonts w:ascii="Calibri" w:eastAsia="Times New Roman" w:hAnsi="Calibri" w:cs="Calibri"/>
                <w:i/>
                <w:szCs w:val="24"/>
                <w:lang w:eastAsia="nl-NL"/>
              </w:rPr>
              <w:t>- Derden hebben geen toegang</w:t>
            </w:r>
          </w:p>
        </w:tc>
      </w:tr>
      <w:tr w:rsidR="009C1D5A" w:rsidRPr="00466DAE" w14:paraId="39CDC5DF" w14:textId="77777777" w:rsidTr="004062F7">
        <w:tc>
          <w:tcPr>
            <w:tcW w:w="9062" w:type="dxa"/>
            <w:gridSpan w:val="2"/>
          </w:tcPr>
          <w:p w14:paraId="0CD7470F" w14:textId="77777777" w:rsidR="009C1D5A" w:rsidRPr="000C3BF3" w:rsidRDefault="009C1D5A" w:rsidP="004062F7">
            <w:pPr>
              <w:textAlignment w:val="baseline"/>
              <w:rPr>
                <w:rFonts w:ascii="Times New Roman" w:eastAsia="Times New Roman" w:hAnsi="Times New Roman" w:cs="Times New Roman"/>
                <w:i/>
                <w:sz w:val="24"/>
                <w:szCs w:val="24"/>
                <w:u w:val="single"/>
                <w:lang w:eastAsia="nl-NL"/>
              </w:rPr>
            </w:pPr>
          </w:p>
        </w:tc>
      </w:tr>
      <w:tr w:rsidR="009C1D5A" w:rsidRPr="00F83DCA" w14:paraId="5FF46737" w14:textId="77777777" w:rsidTr="004062F7">
        <w:tc>
          <w:tcPr>
            <w:tcW w:w="3681" w:type="dxa"/>
          </w:tcPr>
          <w:p w14:paraId="262CBC90" w14:textId="77777777" w:rsidR="009C1D5A" w:rsidRPr="00F83DCA" w:rsidRDefault="009C1D5A" w:rsidP="004062F7">
            <w:pPr>
              <w:textAlignment w:val="baseline"/>
              <w:rPr>
                <w:rFonts w:ascii="Calibri" w:hAnsi="Calibri" w:cs="Calibri"/>
                <w:b/>
                <w:i/>
                <w:sz w:val="8"/>
                <w:szCs w:val="8"/>
              </w:rPr>
            </w:pPr>
          </w:p>
          <w:p w14:paraId="1D4AB97B" w14:textId="77777777" w:rsidR="009C1D5A" w:rsidRPr="00F83DCA" w:rsidRDefault="009C1D5A" w:rsidP="004062F7">
            <w:pPr>
              <w:textAlignment w:val="baseline"/>
              <w:rPr>
                <w:rFonts w:ascii="Calibri" w:hAnsi="Calibri" w:cs="Calibri"/>
                <w:b/>
                <w:i/>
              </w:rPr>
            </w:pPr>
            <w:r w:rsidRPr="00F83DCA">
              <w:rPr>
                <w:rFonts w:ascii="Calibri" w:hAnsi="Calibri" w:cs="Calibri"/>
                <w:b/>
                <w:i/>
              </w:rPr>
              <w:t>Gegevens</w:t>
            </w:r>
          </w:p>
          <w:p w14:paraId="56BA5D01" w14:textId="77777777" w:rsidR="009C1D5A" w:rsidRPr="00F83DCA" w:rsidRDefault="009C1D5A" w:rsidP="004062F7">
            <w:pPr>
              <w:textAlignment w:val="baseline"/>
              <w:rPr>
                <w:rFonts w:ascii="Calibri" w:hAnsi="Calibri" w:cs="Calibri"/>
                <w:b/>
                <w:i/>
                <w:sz w:val="8"/>
                <w:szCs w:val="8"/>
              </w:rPr>
            </w:pPr>
          </w:p>
        </w:tc>
        <w:tc>
          <w:tcPr>
            <w:tcW w:w="5381" w:type="dxa"/>
          </w:tcPr>
          <w:p w14:paraId="468EC77B" w14:textId="77777777" w:rsidR="009C1D5A" w:rsidRPr="00F83DCA" w:rsidRDefault="009C1D5A" w:rsidP="004062F7">
            <w:pPr>
              <w:textAlignment w:val="baseline"/>
              <w:rPr>
                <w:rFonts w:ascii="Calibri" w:eastAsia="Times New Roman" w:hAnsi="Calibri" w:cs="Calibri"/>
                <w:b/>
                <w:i/>
                <w:sz w:val="8"/>
                <w:szCs w:val="8"/>
                <w:lang w:eastAsia="nl-NL"/>
              </w:rPr>
            </w:pPr>
          </w:p>
          <w:p w14:paraId="6E878489" w14:textId="77777777" w:rsidR="009C1D5A" w:rsidRPr="00F83DCA" w:rsidRDefault="009C1D5A" w:rsidP="004062F7">
            <w:pPr>
              <w:textAlignment w:val="baseline"/>
              <w:rPr>
                <w:rFonts w:ascii="Calibri" w:eastAsia="Times New Roman" w:hAnsi="Calibri" w:cs="Calibri"/>
                <w:b/>
                <w:i/>
                <w:lang w:eastAsia="nl-NL"/>
              </w:rPr>
            </w:pPr>
            <w:r w:rsidRPr="00F83DCA">
              <w:rPr>
                <w:rFonts w:ascii="Calibri" w:eastAsia="Times New Roman" w:hAnsi="Calibri" w:cs="Calibri"/>
                <w:b/>
                <w:i/>
                <w:szCs w:val="24"/>
                <w:lang w:eastAsia="nl-NL"/>
              </w:rPr>
              <w:t>Verzameldoel</w:t>
            </w:r>
          </w:p>
        </w:tc>
      </w:tr>
      <w:tr w:rsidR="009C1D5A" w:rsidRPr="00F83DCA" w14:paraId="5C033B14" w14:textId="77777777" w:rsidTr="004062F7">
        <w:tc>
          <w:tcPr>
            <w:tcW w:w="3681" w:type="dxa"/>
          </w:tcPr>
          <w:p w14:paraId="3E28951A" w14:textId="77777777" w:rsidR="009C1D5A" w:rsidRPr="00F83DCA" w:rsidRDefault="009C1D5A" w:rsidP="004062F7">
            <w:pPr>
              <w:textAlignment w:val="baseline"/>
              <w:rPr>
                <w:rFonts w:ascii="Calibri" w:hAnsi="Calibri" w:cs="Calibri"/>
              </w:rPr>
            </w:pPr>
            <w:r w:rsidRPr="00F83DCA">
              <w:rPr>
                <w:rFonts w:ascii="Calibri" w:eastAsia="Times New Roman" w:hAnsi="Calibri" w:cs="Calibri"/>
                <w:szCs w:val="24"/>
                <w:lang w:eastAsia="nl-NL"/>
              </w:rPr>
              <w:t>Contactgegevens betrokken instanties</w:t>
            </w:r>
          </w:p>
        </w:tc>
        <w:tc>
          <w:tcPr>
            <w:tcW w:w="5381" w:type="dxa"/>
          </w:tcPr>
          <w:p w14:paraId="35ECE468" w14:textId="0041106E" w:rsidR="009C1D5A" w:rsidRPr="00F83DCA" w:rsidRDefault="009C1D5A" w:rsidP="004062F7">
            <w:pPr>
              <w:textAlignment w:val="baseline"/>
              <w:rPr>
                <w:rFonts w:ascii="Calibri" w:hAnsi="Calibri" w:cs="Calibri"/>
              </w:rPr>
            </w:pPr>
            <w:r>
              <w:rPr>
                <w:rFonts w:ascii="Calibri" w:eastAsia="Times New Roman" w:hAnsi="Calibri" w:cs="Calibri"/>
                <w:szCs w:val="24"/>
                <w:lang w:eastAsia="nl-NL"/>
              </w:rPr>
              <w:t>H</w:t>
            </w:r>
            <w:r w:rsidRPr="00F83DCA">
              <w:rPr>
                <w:rFonts w:ascii="Calibri" w:eastAsia="Times New Roman" w:hAnsi="Calibri" w:cs="Calibri"/>
                <w:szCs w:val="24"/>
                <w:lang w:eastAsia="nl-NL"/>
              </w:rPr>
              <w:t xml:space="preserve">et onderhouden van contacten </w:t>
            </w:r>
            <w:r>
              <w:rPr>
                <w:rFonts w:ascii="Calibri" w:eastAsia="Times New Roman" w:hAnsi="Calibri" w:cs="Calibri"/>
                <w:szCs w:val="24"/>
                <w:lang w:eastAsia="nl-NL"/>
              </w:rPr>
              <w:t xml:space="preserve">(in overleg met cliënt) </w:t>
            </w:r>
            <w:r w:rsidR="004062F7" w:rsidRPr="00F83DCA">
              <w:rPr>
                <w:rFonts w:ascii="Calibri" w:eastAsia="Times New Roman" w:hAnsi="Calibri" w:cs="Calibri"/>
                <w:szCs w:val="24"/>
                <w:lang w:eastAsia="nl-NL"/>
              </w:rPr>
              <w:t xml:space="preserve">met deze instanties </w:t>
            </w:r>
            <w:r w:rsidR="004062F7">
              <w:rPr>
                <w:rFonts w:ascii="Calibri" w:eastAsia="Times New Roman" w:hAnsi="Calibri" w:cs="Calibri"/>
                <w:szCs w:val="24"/>
                <w:lang w:eastAsia="nl-NL"/>
              </w:rPr>
              <w:t>in het kader van de begeleiding</w:t>
            </w:r>
          </w:p>
        </w:tc>
      </w:tr>
      <w:tr w:rsidR="009C1D5A" w:rsidRPr="00F83DCA" w14:paraId="46F3AB85" w14:textId="77777777" w:rsidTr="004062F7">
        <w:tc>
          <w:tcPr>
            <w:tcW w:w="9062" w:type="dxa"/>
            <w:gridSpan w:val="2"/>
          </w:tcPr>
          <w:p w14:paraId="02FE4B2E" w14:textId="77777777" w:rsidR="009C1D5A" w:rsidRPr="00F83DCA" w:rsidRDefault="009C1D5A" w:rsidP="004062F7">
            <w:pPr>
              <w:textAlignment w:val="baseline"/>
              <w:rPr>
                <w:rFonts w:ascii="Calibri" w:eastAsia="Times New Roman" w:hAnsi="Calibri" w:cs="Calibri"/>
                <w:i/>
                <w:szCs w:val="24"/>
                <w:lang w:eastAsia="nl-NL"/>
              </w:rPr>
            </w:pPr>
            <w:r w:rsidRPr="00F83DCA">
              <w:rPr>
                <w:rFonts w:ascii="Calibri" w:eastAsia="Times New Roman" w:hAnsi="Calibri" w:cs="Calibri"/>
                <w:i/>
                <w:szCs w:val="24"/>
                <w:u w:val="single"/>
                <w:lang w:eastAsia="nl-NL"/>
              </w:rPr>
              <w:t>Toegang tot deze gegevens:</w:t>
            </w:r>
            <w:r w:rsidRPr="00F83DCA">
              <w:rPr>
                <w:rFonts w:ascii="Calibri" w:eastAsia="Times New Roman" w:hAnsi="Calibri" w:cs="Calibri"/>
                <w:i/>
                <w:szCs w:val="24"/>
                <w:lang w:eastAsia="nl-NL"/>
              </w:rPr>
              <w:t xml:space="preserve"> </w:t>
            </w:r>
          </w:p>
          <w:p w14:paraId="7096E02D" w14:textId="77777777" w:rsidR="009C1D5A" w:rsidRPr="00F83DCA" w:rsidRDefault="009C1D5A" w:rsidP="004062F7">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De Duizendpoot</w:t>
            </w:r>
          </w:p>
          <w:p w14:paraId="29C98636" w14:textId="77777777" w:rsidR="009C1D5A" w:rsidRDefault="009C1D5A" w:rsidP="004062F7">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Betrokken instanties (hebben ten allen tijd recht op inzage en kunnen verzoeken wijzigingen aan te brengen of gegevens laten verwijderen)</w:t>
            </w:r>
          </w:p>
          <w:p w14:paraId="67230E97" w14:textId="66C9917E" w:rsidR="005E69C6" w:rsidRPr="00F83DCA" w:rsidRDefault="005E69C6" w:rsidP="004062F7">
            <w:pPr>
              <w:textAlignment w:val="baseline"/>
              <w:rPr>
                <w:rFonts w:ascii="Calibri" w:eastAsia="Times New Roman" w:hAnsi="Calibri" w:cs="Calibri"/>
                <w:szCs w:val="24"/>
                <w:lang w:eastAsia="nl-NL"/>
              </w:rPr>
            </w:pPr>
            <w:r>
              <w:rPr>
                <w:rFonts w:ascii="Calibri" w:eastAsia="Times New Roman" w:hAnsi="Calibri" w:cs="Calibri"/>
                <w:i/>
                <w:szCs w:val="24"/>
                <w:lang w:eastAsia="nl-NL"/>
              </w:rPr>
              <w:t>- Derden hebben geen toegang</w:t>
            </w:r>
          </w:p>
        </w:tc>
      </w:tr>
      <w:tr w:rsidR="009C1D5A" w14:paraId="396847AB" w14:textId="77777777" w:rsidTr="004062F7">
        <w:tc>
          <w:tcPr>
            <w:tcW w:w="3681" w:type="dxa"/>
          </w:tcPr>
          <w:p w14:paraId="0D07E00A" w14:textId="77777777" w:rsidR="009C1D5A" w:rsidRDefault="009C1D5A" w:rsidP="004062F7">
            <w:pPr>
              <w:textAlignment w:val="baseline"/>
              <w:rPr>
                <w:rFonts w:ascii="Times New Roman" w:eastAsia="Times New Roman" w:hAnsi="Times New Roman" w:cs="Times New Roman"/>
                <w:sz w:val="24"/>
                <w:szCs w:val="24"/>
                <w:lang w:eastAsia="nl-NL"/>
              </w:rPr>
            </w:pPr>
          </w:p>
        </w:tc>
        <w:tc>
          <w:tcPr>
            <w:tcW w:w="5381" w:type="dxa"/>
          </w:tcPr>
          <w:p w14:paraId="022AA77E" w14:textId="77777777" w:rsidR="009C1D5A" w:rsidRDefault="009C1D5A" w:rsidP="004062F7">
            <w:pPr>
              <w:textAlignment w:val="baseline"/>
              <w:rPr>
                <w:rFonts w:ascii="Times New Roman" w:eastAsia="Times New Roman" w:hAnsi="Times New Roman" w:cs="Times New Roman"/>
                <w:sz w:val="24"/>
                <w:szCs w:val="24"/>
                <w:lang w:eastAsia="nl-NL"/>
              </w:rPr>
            </w:pPr>
          </w:p>
        </w:tc>
      </w:tr>
      <w:tr w:rsidR="009C1D5A" w:rsidRPr="00466DAE" w14:paraId="6BAA3445" w14:textId="77777777" w:rsidTr="004062F7">
        <w:tc>
          <w:tcPr>
            <w:tcW w:w="3681" w:type="dxa"/>
          </w:tcPr>
          <w:p w14:paraId="70923C1E" w14:textId="77777777" w:rsidR="009C1D5A" w:rsidRPr="00F83DCA" w:rsidRDefault="009C1D5A" w:rsidP="004062F7">
            <w:pPr>
              <w:textAlignment w:val="baseline"/>
              <w:rPr>
                <w:b/>
                <w:i/>
                <w:sz w:val="8"/>
                <w:szCs w:val="8"/>
              </w:rPr>
            </w:pPr>
          </w:p>
          <w:p w14:paraId="3519494E" w14:textId="77777777" w:rsidR="009C1D5A" w:rsidRDefault="009C1D5A" w:rsidP="004062F7">
            <w:pPr>
              <w:textAlignment w:val="baseline"/>
              <w:rPr>
                <w:b/>
                <w:i/>
              </w:rPr>
            </w:pPr>
            <w:r w:rsidRPr="00466DAE">
              <w:rPr>
                <w:b/>
                <w:i/>
              </w:rPr>
              <w:t>Gegevens</w:t>
            </w:r>
          </w:p>
          <w:p w14:paraId="261DF94C" w14:textId="77777777" w:rsidR="009C1D5A" w:rsidRPr="00F83DCA" w:rsidRDefault="009C1D5A" w:rsidP="004062F7">
            <w:pPr>
              <w:textAlignment w:val="baseline"/>
              <w:rPr>
                <w:b/>
                <w:i/>
                <w:sz w:val="8"/>
                <w:szCs w:val="8"/>
              </w:rPr>
            </w:pPr>
          </w:p>
        </w:tc>
        <w:tc>
          <w:tcPr>
            <w:tcW w:w="5381" w:type="dxa"/>
          </w:tcPr>
          <w:p w14:paraId="66F1A8C8" w14:textId="77777777" w:rsidR="009C1D5A" w:rsidRPr="00F83DCA" w:rsidRDefault="009C1D5A" w:rsidP="004062F7">
            <w:pPr>
              <w:textAlignment w:val="baseline"/>
              <w:rPr>
                <w:rFonts w:ascii="Times New Roman" w:eastAsia="Times New Roman" w:hAnsi="Times New Roman" w:cs="Times New Roman"/>
                <w:b/>
                <w:i/>
                <w:sz w:val="8"/>
                <w:szCs w:val="8"/>
                <w:lang w:eastAsia="nl-NL"/>
              </w:rPr>
            </w:pPr>
          </w:p>
          <w:p w14:paraId="5FE4E821" w14:textId="77777777" w:rsidR="009C1D5A" w:rsidRPr="00466DAE" w:rsidRDefault="009C1D5A" w:rsidP="004062F7">
            <w:pPr>
              <w:textAlignment w:val="baseline"/>
              <w:rPr>
                <w:rFonts w:ascii="Times New Roman" w:eastAsia="Times New Roman" w:hAnsi="Times New Roman" w:cs="Times New Roman"/>
                <w:b/>
                <w:i/>
                <w:sz w:val="24"/>
                <w:szCs w:val="24"/>
                <w:lang w:eastAsia="nl-NL"/>
              </w:rPr>
            </w:pPr>
            <w:r w:rsidRPr="00F83DCA">
              <w:rPr>
                <w:rFonts w:ascii="Calibri" w:eastAsia="Times New Roman" w:hAnsi="Calibri" w:cs="Calibri"/>
                <w:b/>
                <w:i/>
                <w:szCs w:val="24"/>
                <w:lang w:eastAsia="nl-NL"/>
              </w:rPr>
              <w:t>Verzameldoel</w:t>
            </w:r>
          </w:p>
        </w:tc>
      </w:tr>
      <w:tr w:rsidR="009C1D5A" w:rsidRPr="00F83DCA" w14:paraId="2BCFC67C" w14:textId="77777777" w:rsidTr="004062F7">
        <w:tc>
          <w:tcPr>
            <w:tcW w:w="3681" w:type="dxa"/>
          </w:tcPr>
          <w:p w14:paraId="7BA425B0" w14:textId="77777777" w:rsidR="009C1D5A" w:rsidRPr="003C37E7" w:rsidRDefault="009C1D5A" w:rsidP="004062F7">
            <w:pPr>
              <w:textAlignment w:val="baseline"/>
            </w:pPr>
            <w:r w:rsidRPr="003C37E7">
              <w:t xml:space="preserve">Overige door </w:t>
            </w:r>
            <w:r>
              <w:t xml:space="preserve">cliënt </w:t>
            </w:r>
            <w:r w:rsidRPr="003C37E7">
              <w:t>verstrekte gegevens (bijvoorbeeld gezinssamenstelling, geboortedatum, woonsituatie, etc.)</w:t>
            </w:r>
          </w:p>
        </w:tc>
        <w:tc>
          <w:tcPr>
            <w:tcW w:w="5381" w:type="dxa"/>
          </w:tcPr>
          <w:p w14:paraId="6346BD0F" w14:textId="4804B6AB" w:rsidR="009C1D5A" w:rsidRPr="003C37E7" w:rsidRDefault="004062F7" w:rsidP="004062F7">
            <w:pPr>
              <w:textAlignment w:val="baseline"/>
              <w:rPr>
                <w:rFonts w:ascii="Times New Roman" w:eastAsia="Times New Roman" w:hAnsi="Times New Roman" w:cs="Times New Roman"/>
                <w:lang w:eastAsia="nl-NL"/>
              </w:rPr>
            </w:pPr>
            <w:r>
              <w:rPr>
                <w:rFonts w:ascii="Calibri" w:eastAsia="Times New Roman" w:hAnsi="Calibri" w:cs="Calibri"/>
                <w:lang w:eastAsia="nl-NL"/>
              </w:rPr>
              <w:t>Het bieden van kwalitatief goede begeleiding mogelijk maken</w:t>
            </w:r>
          </w:p>
        </w:tc>
      </w:tr>
      <w:tr w:rsidR="009C1D5A" w14:paraId="2E0BCE46" w14:textId="77777777" w:rsidTr="004062F7">
        <w:tc>
          <w:tcPr>
            <w:tcW w:w="9062" w:type="dxa"/>
            <w:gridSpan w:val="2"/>
          </w:tcPr>
          <w:p w14:paraId="5CFE5B50" w14:textId="77777777" w:rsidR="009C1D5A" w:rsidRPr="00F83DCA" w:rsidRDefault="009C1D5A" w:rsidP="004062F7">
            <w:pPr>
              <w:textAlignment w:val="baseline"/>
              <w:rPr>
                <w:rFonts w:ascii="Calibri" w:eastAsia="Times New Roman" w:hAnsi="Calibri" w:cs="Calibri"/>
                <w:i/>
                <w:szCs w:val="24"/>
                <w:u w:val="single"/>
                <w:lang w:eastAsia="nl-NL"/>
              </w:rPr>
            </w:pPr>
            <w:r w:rsidRPr="00F83DCA">
              <w:rPr>
                <w:rFonts w:ascii="Calibri" w:eastAsia="Times New Roman" w:hAnsi="Calibri" w:cs="Calibri"/>
                <w:i/>
                <w:szCs w:val="24"/>
                <w:u w:val="single"/>
                <w:lang w:eastAsia="nl-NL"/>
              </w:rPr>
              <w:t xml:space="preserve">Toegang tot deze gegevens: </w:t>
            </w:r>
          </w:p>
          <w:p w14:paraId="2501E4DB" w14:textId="77777777" w:rsidR="009C1D5A" w:rsidRPr="00F83DCA" w:rsidRDefault="009C1D5A" w:rsidP="004062F7">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De Duizendpoot</w:t>
            </w:r>
          </w:p>
          <w:p w14:paraId="54B56266" w14:textId="77777777" w:rsidR="009C1D5A" w:rsidRPr="00F83DCA" w:rsidRDefault="009C1D5A" w:rsidP="004062F7">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Cliënten (hebben ten allen tijd recht op inzage en kunnen verzoeken wijzigingen aan te brengen en/of een notitie laten toevoegen) of gegevens te verwijderen</w:t>
            </w:r>
          </w:p>
          <w:p w14:paraId="4D8CCFC6" w14:textId="77777777" w:rsidR="009C1D5A" w:rsidRDefault="009C1D5A" w:rsidP="004062F7">
            <w:pPr>
              <w:textAlignment w:val="baseline"/>
              <w:rPr>
                <w:rFonts w:ascii="Times New Roman" w:eastAsia="Times New Roman" w:hAnsi="Times New Roman" w:cs="Times New Roman"/>
                <w:sz w:val="24"/>
                <w:szCs w:val="24"/>
                <w:lang w:eastAsia="nl-NL"/>
              </w:rPr>
            </w:pPr>
            <w:r w:rsidRPr="00F83DCA">
              <w:rPr>
                <w:rFonts w:ascii="Calibri" w:eastAsia="Times New Roman" w:hAnsi="Calibri" w:cs="Calibri"/>
                <w:i/>
                <w:szCs w:val="24"/>
                <w:lang w:eastAsia="nl-NL"/>
              </w:rPr>
              <w:t>- Derden hebben geen toegang</w:t>
            </w:r>
          </w:p>
        </w:tc>
      </w:tr>
      <w:tr w:rsidR="009C1D5A" w14:paraId="1DAEA9A5" w14:textId="77777777" w:rsidTr="004062F7">
        <w:tc>
          <w:tcPr>
            <w:tcW w:w="3681" w:type="dxa"/>
          </w:tcPr>
          <w:p w14:paraId="15F52A20" w14:textId="77777777" w:rsidR="009C1D5A" w:rsidRPr="00F83DCA" w:rsidRDefault="009C1D5A" w:rsidP="004062F7">
            <w:pPr>
              <w:textAlignment w:val="baseline"/>
              <w:rPr>
                <w:rFonts w:ascii="Calibri" w:eastAsia="Times New Roman" w:hAnsi="Calibri" w:cs="Calibri"/>
                <w:i/>
                <w:szCs w:val="24"/>
                <w:u w:val="single"/>
                <w:lang w:eastAsia="nl-NL"/>
              </w:rPr>
            </w:pPr>
          </w:p>
        </w:tc>
        <w:tc>
          <w:tcPr>
            <w:tcW w:w="5381" w:type="dxa"/>
          </w:tcPr>
          <w:p w14:paraId="795DC72B" w14:textId="77777777" w:rsidR="009C1D5A" w:rsidRDefault="009C1D5A" w:rsidP="004062F7">
            <w:pPr>
              <w:textAlignment w:val="baseline"/>
              <w:rPr>
                <w:rFonts w:ascii="Times New Roman" w:eastAsia="Times New Roman" w:hAnsi="Times New Roman" w:cs="Times New Roman"/>
                <w:sz w:val="24"/>
                <w:szCs w:val="24"/>
                <w:lang w:eastAsia="nl-NL"/>
              </w:rPr>
            </w:pPr>
          </w:p>
        </w:tc>
      </w:tr>
    </w:tbl>
    <w:p w14:paraId="0357603F" w14:textId="230F29D3" w:rsidR="00CE0C6C" w:rsidRDefault="00CE0C6C" w:rsidP="00CE0C6C">
      <w:pPr>
        <w:shd w:val="clear" w:color="auto" w:fill="FFFFFF"/>
        <w:spacing w:after="0" w:line="240" w:lineRule="auto"/>
        <w:textAlignment w:val="baseline"/>
      </w:pPr>
    </w:p>
    <w:p w14:paraId="17C44092" w14:textId="5EEDEE5D" w:rsidR="005E69C6" w:rsidRDefault="005E69C6" w:rsidP="00CE0C6C">
      <w:pPr>
        <w:shd w:val="clear" w:color="auto" w:fill="FFFFFF"/>
        <w:spacing w:after="0" w:line="240" w:lineRule="auto"/>
        <w:textAlignment w:val="baseline"/>
      </w:pPr>
    </w:p>
    <w:p w14:paraId="33D690CB" w14:textId="79324E5C" w:rsidR="005E69C6" w:rsidRDefault="005E69C6" w:rsidP="005E69C6">
      <w:pPr>
        <w:shd w:val="clear" w:color="auto" w:fill="FFFFFF"/>
        <w:spacing w:after="0" w:line="240" w:lineRule="auto"/>
        <w:textAlignment w:val="baseline"/>
        <w:rPr>
          <w:b/>
        </w:rPr>
      </w:pPr>
      <w:r w:rsidRPr="00466DAE">
        <w:rPr>
          <w:b/>
        </w:rPr>
        <w:t>Register van verwerkingen</w:t>
      </w:r>
      <w:r>
        <w:rPr>
          <w:b/>
        </w:rPr>
        <w:t xml:space="preserve"> bij </w:t>
      </w:r>
      <w:r>
        <w:rPr>
          <w:b/>
        </w:rPr>
        <w:t>Coaching/Advisering</w:t>
      </w:r>
      <w:r>
        <w:rPr>
          <w:b/>
        </w:rPr>
        <w:t xml:space="preserve"> </w:t>
      </w:r>
    </w:p>
    <w:p w14:paraId="497D9822" w14:textId="77777777" w:rsidR="005E69C6" w:rsidRPr="00466DAE" w:rsidRDefault="005E69C6" w:rsidP="005E69C6">
      <w:pPr>
        <w:shd w:val="clear" w:color="auto" w:fill="FFFFFF"/>
        <w:spacing w:after="0" w:line="240" w:lineRule="auto"/>
        <w:textAlignment w:val="baseline"/>
        <w:rPr>
          <w:sz w:val="12"/>
          <w:szCs w:val="12"/>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3681"/>
        <w:gridCol w:w="5381"/>
      </w:tblGrid>
      <w:tr w:rsidR="005E69C6" w:rsidRPr="00466DAE" w14:paraId="6BE2C33D" w14:textId="77777777" w:rsidTr="00DE5FA8">
        <w:tc>
          <w:tcPr>
            <w:tcW w:w="3681" w:type="dxa"/>
          </w:tcPr>
          <w:p w14:paraId="724228C4" w14:textId="77777777" w:rsidR="005E69C6" w:rsidRPr="00F83DCA" w:rsidRDefault="005E69C6" w:rsidP="00DE5FA8">
            <w:pPr>
              <w:textAlignment w:val="baseline"/>
              <w:rPr>
                <w:b/>
                <w:i/>
                <w:sz w:val="8"/>
                <w:szCs w:val="8"/>
              </w:rPr>
            </w:pPr>
          </w:p>
          <w:p w14:paraId="6F22CDED" w14:textId="77777777" w:rsidR="005E69C6" w:rsidRDefault="005E69C6" w:rsidP="00DE5FA8">
            <w:pPr>
              <w:textAlignment w:val="baseline"/>
              <w:rPr>
                <w:b/>
                <w:i/>
              </w:rPr>
            </w:pPr>
            <w:r w:rsidRPr="00466DAE">
              <w:rPr>
                <w:b/>
                <w:i/>
              </w:rPr>
              <w:t>Gegevens</w:t>
            </w:r>
          </w:p>
          <w:p w14:paraId="2542FE80" w14:textId="77777777" w:rsidR="005E69C6" w:rsidRPr="00F83DCA" w:rsidRDefault="005E69C6" w:rsidP="00DE5FA8">
            <w:pPr>
              <w:textAlignment w:val="baseline"/>
              <w:rPr>
                <w:b/>
                <w:i/>
                <w:sz w:val="8"/>
                <w:szCs w:val="8"/>
              </w:rPr>
            </w:pPr>
          </w:p>
        </w:tc>
        <w:tc>
          <w:tcPr>
            <w:tcW w:w="5381" w:type="dxa"/>
          </w:tcPr>
          <w:p w14:paraId="162A42A7" w14:textId="77777777" w:rsidR="005E69C6" w:rsidRPr="00F83DCA" w:rsidRDefault="005E69C6" w:rsidP="00DE5FA8">
            <w:pPr>
              <w:textAlignment w:val="baseline"/>
              <w:rPr>
                <w:rFonts w:ascii="Times New Roman" w:eastAsia="Times New Roman" w:hAnsi="Times New Roman" w:cs="Times New Roman"/>
                <w:b/>
                <w:i/>
                <w:sz w:val="8"/>
                <w:szCs w:val="8"/>
                <w:lang w:eastAsia="nl-NL"/>
              </w:rPr>
            </w:pPr>
          </w:p>
          <w:p w14:paraId="6E4BC573" w14:textId="77777777" w:rsidR="005E69C6" w:rsidRPr="00466DAE" w:rsidRDefault="005E69C6" w:rsidP="00DE5FA8">
            <w:pPr>
              <w:textAlignment w:val="baseline"/>
              <w:rPr>
                <w:rFonts w:ascii="Times New Roman" w:eastAsia="Times New Roman" w:hAnsi="Times New Roman" w:cs="Times New Roman"/>
                <w:b/>
                <w:i/>
                <w:sz w:val="24"/>
                <w:szCs w:val="24"/>
                <w:lang w:eastAsia="nl-NL"/>
              </w:rPr>
            </w:pPr>
            <w:r w:rsidRPr="00F83DCA">
              <w:rPr>
                <w:rFonts w:ascii="Calibri" w:eastAsia="Times New Roman" w:hAnsi="Calibri" w:cs="Calibri"/>
                <w:b/>
                <w:i/>
                <w:szCs w:val="24"/>
                <w:lang w:eastAsia="nl-NL"/>
              </w:rPr>
              <w:t>Verzameldoel</w:t>
            </w:r>
          </w:p>
        </w:tc>
      </w:tr>
      <w:tr w:rsidR="005E69C6" w:rsidRPr="00F83DCA" w14:paraId="1A28E3FB" w14:textId="77777777" w:rsidTr="00DE5FA8">
        <w:tc>
          <w:tcPr>
            <w:tcW w:w="3681" w:type="dxa"/>
          </w:tcPr>
          <w:p w14:paraId="7568DBBD" w14:textId="77777777" w:rsidR="005E69C6" w:rsidRPr="00F83DCA" w:rsidRDefault="005E69C6" w:rsidP="00DE5FA8">
            <w:pPr>
              <w:textAlignment w:val="baseline"/>
              <w:rPr>
                <w:rFonts w:ascii="Calibri" w:hAnsi="Calibri" w:cs="Calibri"/>
              </w:rPr>
            </w:pPr>
            <w:r w:rsidRPr="00F83DCA">
              <w:rPr>
                <w:rFonts w:ascii="Calibri" w:hAnsi="Calibri" w:cs="Calibri"/>
              </w:rPr>
              <w:t>NAW-gegevens en Contactgegevens (telefoonnummer en/of e-mailadres)</w:t>
            </w:r>
          </w:p>
        </w:tc>
        <w:tc>
          <w:tcPr>
            <w:tcW w:w="5381" w:type="dxa"/>
          </w:tcPr>
          <w:p w14:paraId="52C2E71B" w14:textId="77777777" w:rsidR="005E69C6" w:rsidRPr="00F83DCA" w:rsidRDefault="005E69C6" w:rsidP="00DE5FA8">
            <w:pPr>
              <w:textAlignment w:val="baseline"/>
              <w:rPr>
                <w:rFonts w:ascii="Calibri" w:hAnsi="Calibri" w:cs="Calibri"/>
              </w:rPr>
            </w:pPr>
            <w:r w:rsidRPr="00F83DCA">
              <w:rPr>
                <w:rFonts w:ascii="Calibri" w:eastAsia="Times New Roman" w:hAnsi="Calibri" w:cs="Calibri"/>
                <w:lang w:eastAsia="nl-NL"/>
              </w:rPr>
              <w:t>Het onderhouden van contact met cliënten</w:t>
            </w:r>
            <w:r>
              <w:rPr>
                <w:rFonts w:ascii="Calibri" w:eastAsia="Times New Roman" w:hAnsi="Calibri" w:cs="Calibri"/>
                <w:lang w:eastAsia="nl-NL"/>
              </w:rPr>
              <w:t xml:space="preserve"> en </w:t>
            </w:r>
            <w:r w:rsidRPr="00F83DCA">
              <w:rPr>
                <w:rFonts w:ascii="Calibri" w:eastAsia="Times New Roman" w:hAnsi="Calibri" w:cs="Calibri"/>
                <w:lang w:eastAsia="nl-NL"/>
              </w:rPr>
              <w:t xml:space="preserve">betrokken instanties </w:t>
            </w:r>
          </w:p>
        </w:tc>
      </w:tr>
      <w:tr w:rsidR="005E69C6" w:rsidRPr="00F83DCA" w14:paraId="4FB5D328" w14:textId="77777777" w:rsidTr="00DE5FA8">
        <w:tc>
          <w:tcPr>
            <w:tcW w:w="3681" w:type="dxa"/>
          </w:tcPr>
          <w:p w14:paraId="2DBEE09D" w14:textId="77777777" w:rsidR="005E69C6" w:rsidRPr="00F83DCA" w:rsidRDefault="005E69C6" w:rsidP="00DE5FA8">
            <w:pPr>
              <w:textAlignment w:val="baseline"/>
              <w:rPr>
                <w:rFonts w:ascii="Calibri" w:hAnsi="Calibri" w:cs="Calibri"/>
              </w:rPr>
            </w:pPr>
          </w:p>
        </w:tc>
        <w:tc>
          <w:tcPr>
            <w:tcW w:w="5381" w:type="dxa"/>
          </w:tcPr>
          <w:p w14:paraId="0EBBA501" w14:textId="18B80E66" w:rsidR="005E69C6" w:rsidRPr="00F83DCA" w:rsidRDefault="005E69C6" w:rsidP="00DE5FA8">
            <w:pPr>
              <w:textAlignment w:val="baseline"/>
              <w:rPr>
                <w:rFonts w:ascii="Calibri" w:hAnsi="Calibri" w:cs="Calibri"/>
              </w:rPr>
            </w:pPr>
            <w:r w:rsidRPr="00F83DCA">
              <w:rPr>
                <w:rFonts w:ascii="Calibri" w:eastAsia="Times New Roman" w:hAnsi="Calibri" w:cs="Calibri"/>
                <w:lang w:eastAsia="nl-NL"/>
              </w:rPr>
              <w:t xml:space="preserve">Het factureren van de geleverde </w:t>
            </w:r>
            <w:r>
              <w:rPr>
                <w:rFonts w:ascii="Calibri" w:eastAsia="Times New Roman" w:hAnsi="Calibri" w:cs="Calibri"/>
                <w:lang w:eastAsia="nl-NL"/>
              </w:rPr>
              <w:t xml:space="preserve">coaching/advisering </w:t>
            </w:r>
            <w:r w:rsidRPr="00F83DCA">
              <w:rPr>
                <w:rFonts w:ascii="Calibri" w:eastAsia="Times New Roman" w:hAnsi="Calibri" w:cs="Calibri"/>
                <w:lang w:eastAsia="nl-NL"/>
              </w:rPr>
              <w:t>eventueel aan derden (dit in overleg met cliënt</w:t>
            </w:r>
            <w:r>
              <w:rPr>
                <w:rFonts w:ascii="Calibri" w:eastAsia="Times New Roman" w:hAnsi="Calibri" w:cs="Calibri"/>
                <w:lang w:eastAsia="nl-NL"/>
              </w:rPr>
              <w:t xml:space="preserve"> of diens wettelijk vertegenwoordiger</w:t>
            </w:r>
            <w:r w:rsidRPr="00F83DCA">
              <w:rPr>
                <w:rFonts w:ascii="Calibri" w:eastAsia="Times New Roman" w:hAnsi="Calibri" w:cs="Calibri"/>
                <w:lang w:eastAsia="nl-NL"/>
              </w:rPr>
              <w:t>)</w:t>
            </w:r>
          </w:p>
        </w:tc>
      </w:tr>
      <w:tr w:rsidR="005E69C6" w:rsidRPr="00F83DCA" w14:paraId="031A848A" w14:textId="77777777" w:rsidTr="00DE5FA8">
        <w:tc>
          <w:tcPr>
            <w:tcW w:w="9062" w:type="dxa"/>
            <w:gridSpan w:val="2"/>
          </w:tcPr>
          <w:p w14:paraId="0D727D6D" w14:textId="77777777" w:rsidR="005E69C6" w:rsidRPr="00F83DCA" w:rsidRDefault="005E69C6" w:rsidP="00DE5FA8">
            <w:pPr>
              <w:textAlignment w:val="baseline"/>
              <w:rPr>
                <w:rFonts w:ascii="Calibri" w:eastAsia="Times New Roman" w:hAnsi="Calibri" w:cs="Calibri"/>
                <w:i/>
                <w:lang w:eastAsia="nl-NL"/>
              </w:rPr>
            </w:pPr>
            <w:r w:rsidRPr="00F83DCA">
              <w:rPr>
                <w:rFonts w:ascii="Calibri" w:eastAsia="Times New Roman" w:hAnsi="Calibri" w:cs="Calibri"/>
                <w:i/>
                <w:u w:val="single"/>
                <w:lang w:eastAsia="nl-NL"/>
              </w:rPr>
              <w:t>Toegang tot deze gegevens:</w:t>
            </w:r>
            <w:r w:rsidRPr="00F83DCA">
              <w:rPr>
                <w:rFonts w:ascii="Calibri" w:eastAsia="Times New Roman" w:hAnsi="Calibri" w:cs="Calibri"/>
                <w:i/>
                <w:lang w:eastAsia="nl-NL"/>
              </w:rPr>
              <w:t xml:space="preserve"> </w:t>
            </w:r>
          </w:p>
          <w:p w14:paraId="7C42748B" w14:textId="77777777" w:rsidR="005E69C6" w:rsidRPr="00F83DCA" w:rsidRDefault="005E69C6" w:rsidP="00DE5FA8">
            <w:pPr>
              <w:textAlignment w:val="baseline"/>
              <w:rPr>
                <w:rFonts w:ascii="Calibri" w:eastAsia="Times New Roman" w:hAnsi="Calibri" w:cs="Calibri"/>
                <w:i/>
                <w:lang w:eastAsia="nl-NL"/>
              </w:rPr>
            </w:pPr>
            <w:r w:rsidRPr="00F83DCA">
              <w:rPr>
                <w:rFonts w:ascii="Calibri" w:eastAsia="Times New Roman" w:hAnsi="Calibri" w:cs="Calibri"/>
                <w:i/>
                <w:lang w:eastAsia="nl-NL"/>
              </w:rPr>
              <w:t>- De Duizendpoot</w:t>
            </w:r>
          </w:p>
          <w:p w14:paraId="1C7DF04F" w14:textId="77777777" w:rsidR="005E69C6" w:rsidRPr="00F83DCA" w:rsidRDefault="005E69C6" w:rsidP="00DE5FA8">
            <w:pPr>
              <w:textAlignment w:val="baseline"/>
              <w:rPr>
                <w:rFonts w:ascii="Calibri" w:eastAsia="Times New Roman" w:hAnsi="Calibri" w:cs="Calibri"/>
                <w:i/>
                <w:lang w:eastAsia="nl-NL"/>
              </w:rPr>
            </w:pPr>
            <w:r w:rsidRPr="00F83DCA">
              <w:rPr>
                <w:rFonts w:ascii="Calibri" w:eastAsia="Times New Roman" w:hAnsi="Calibri" w:cs="Calibri"/>
                <w:i/>
                <w:lang w:eastAsia="nl-NL"/>
              </w:rPr>
              <w:t>- Cliënten (hebben ten allen tijd recht op inzage en kunnen verzoeken wijzigingen aan te brengen en/of een notitie laten toevoegen) of gegevens te verwijderen</w:t>
            </w:r>
          </w:p>
          <w:p w14:paraId="2678CB43" w14:textId="77777777" w:rsidR="005E69C6" w:rsidRPr="00F83DCA" w:rsidRDefault="005E69C6" w:rsidP="00DE5FA8">
            <w:pPr>
              <w:textAlignment w:val="baseline"/>
              <w:rPr>
                <w:rFonts w:ascii="Calibri" w:eastAsia="Times New Roman" w:hAnsi="Calibri" w:cs="Calibri"/>
                <w:i/>
                <w:lang w:eastAsia="nl-NL"/>
              </w:rPr>
            </w:pPr>
            <w:r w:rsidRPr="00F83DCA">
              <w:rPr>
                <w:rFonts w:ascii="Calibri" w:eastAsia="Times New Roman" w:hAnsi="Calibri" w:cs="Calibri"/>
                <w:i/>
                <w:lang w:eastAsia="nl-NL"/>
              </w:rPr>
              <w:t xml:space="preserve">- </w:t>
            </w:r>
            <w:r>
              <w:rPr>
                <w:rFonts w:ascii="Calibri" w:eastAsia="Times New Roman" w:hAnsi="Calibri" w:cs="Calibri"/>
                <w:i/>
                <w:lang w:eastAsia="nl-NL"/>
              </w:rPr>
              <w:t>Derden hebben geen toegang</w:t>
            </w:r>
          </w:p>
        </w:tc>
      </w:tr>
      <w:tr w:rsidR="005E69C6" w14:paraId="670A74B6" w14:textId="77777777" w:rsidTr="00DE5FA8">
        <w:tc>
          <w:tcPr>
            <w:tcW w:w="9062" w:type="dxa"/>
            <w:gridSpan w:val="2"/>
          </w:tcPr>
          <w:p w14:paraId="2B5B4247" w14:textId="77777777" w:rsidR="005E69C6" w:rsidRPr="000C3BF3" w:rsidRDefault="005E69C6" w:rsidP="00DE5FA8">
            <w:pPr>
              <w:textAlignment w:val="baseline"/>
              <w:rPr>
                <w:rFonts w:ascii="Times New Roman" w:eastAsia="Times New Roman" w:hAnsi="Times New Roman" w:cs="Times New Roman"/>
                <w:i/>
                <w:sz w:val="24"/>
                <w:szCs w:val="24"/>
                <w:u w:val="single"/>
                <w:lang w:eastAsia="nl-NL"/>
              </w:rPr>
            </w:pPr>
          </w:p>
        </w:tc>
      </w:tr>
      <w:tr w:rsidR="005E69C6" w:rsidRPr="00466DAE" w14:paraId="0EB22D32" w14:textId="77777777" w:rsidTr="00DE5FA8">
        <w:tc>
          <w:tcPr>
            <w:tcW w:w="3681" w:type="dxa"/>
          </w:tcPr>
          <w:p w14:paraId="172C4F93" w14:textId="77777777" w:rsidR="005E69C6" w:rsidRPr="00F83DCA" w:rsidRDefault="005E69C6" w:rsidP="00DE5FA8">
            <w:pPr>
              <w:textAlignment w:val="baseline"/>
              <w:rPr>
                <w:b/>
                <w:i/>
                <w:sz w:val="8"/>
                <w:szCs w:val="8"/>
              </w:rPr>
            </w:pPr>
          </w:p>
          <w:p w14:paraId="19F56BA2" w14:textId="77777777" w:rsidR="005E69C6" w:rsidRDefault="005E69C6" w:rsidP="00DE5FA8">
            <w:pPr>
              <w:textAlignment w:val="baseline"/>
              <w:rPr>
                <w:b/>
                <w:i/>
              </w:rPr>
            </w:pPr>
            <w:r w:rsidRPr="00466DAE">
              <w:rPr>
                <w:b/>
                <w:i/>
              </w:rPr>
              <w:t>Gegevens</w:t>
            </w:r>
          </w:p>
          <w:p w14:paraId="772EE649" w14:textId="77777777" w:rsidR="005E69C6" w:rsidRPr="00F83DCA" w:rsidRDefault="005E69C6" w:rsidP="00DE5FA8">
            <w:pPr>
              <w:textAlignment w:val="baseline"/>
              <w:rPr>
                <w:b/>
                <w:i/>
                <w:sz w:val="8"/>
                <w:szCs w:val="8"/>
              </w:rPr>
            </w:pPr>
          </w:p>
        </w:tc>
        <w:tc>
          <w:tcPr>
            <w:tcW w:w="5381" w:type="dxa"/>
          </w:tcPr>
          <w:p w14:paraId="5D4586D0" w14:textId="77777777" w:rsidR="005E69C6" w:rsidRPr="00F83DCA" w:rsidRDefault="005E69C6" w:rsidP="00DE5FA8">
            <w:pPr>
              <w:textAlignment w:val="baseline"/>
              <w:rPr>
                <w:rFonts w:ascii="Times New Roman" w:eastAsia="Times New Roman" w:hAnsi="Times New Roman" w:cs="Times New Roman"/>
                <w:b/>
                <w:i/>
                <w:sz w:val="8"/>
                <w:szCs w:val="8"/>
                <w:lang w:eastAsia="nl-NL"/>
              </w:rPr>
            </w:pPr>
          </w:p>
          <w:p w14:paraId="4F51C2FC" w14:textId="77777777" w:rsidR="005E69C6" w:rsidRPr="00466DAE" w:rsidRDefault="005E69C6" w:rsidP="00DE5FA8">
            <w:pPr>
              <w:textAlignment w:val="baseline"/>
              <w:rPr>
                <w:rFonts w:ascii="Times New Roman" w:eastAsia="Times New Roman" w:hAnsi="Times New Roman" w:cs="Times New Roman"/>
                <w:b/>
                <w:i/>
                <w:sz w:val="24"/>
                <w:szCs w:val="24"/>
                <w:lang w:eastAsia="nl-NL"/>
              </w:rPr>
            </w:pPr>
            <w:r w:rsidRPr="00F83DCA">
              <w:rPr>
                <w:rFonts w:ascii="Calibri" w:eastAsia="Times New Roman" w:hAnsi="Calibri" w:cs="Calibri"/>
                <w:b/>
                <w:i/>
                <w:szCs w:val="24"/>
                <w:lang w:eastAsia="nl-NL"/>
              </w:rPr>
              <w:t>Verzameldoel</w:t>
            </w:r>
          </w:p>
        </w:tc>
      </w:tr>
      <w:tr w:rsidR="005E69C6" w:rsidRPr="00F83DCA" w14:paraId="6C453389" w14:textId="77777777" w:rsidTr="00DE5FA8">
        <w:tc>
          <w:tcPr>
            <w:tcW w:w="3681" w:type="dxa"/>
          </w:tcPr>
          <w:p w14:paraId="647C7D00" w14:textId="416E997B" w:rsidR="005E69C6" w:rsidRPr="005E69C6" w:rsidRDefault="005E69C6" w:rsidP="00DE5FA8">
            <w:pPr>
              <w:textAlignment w:val="baseline"/>
              <w:rPr>
                <w:rFonts w:ascii="Calibri" w:hAnsi="Calibri" w:cs="Calibri"/>
                <w:bCs/>
                <w:iCs/>
              </w:rPr>
            </w:pPr>
            <w:r>
              <w:rPr>
                <w:rFonts w:ascii="Calibri" w:hAnsi="Calibri" w:cs="Calibri"/>
                <w:bCs/>
                <w:iCs/>
              </w:rPr>
              <w:t>Plan van aanpak</w:t>
            </w:r>
          </w:p>
        </w:tc>
        <w:tc>
          <w:tcPr>
            <w:tcW w:w="5381" w:type="dxa"/>
          </w:tcPr>
          <w:p w14:paraId="16D45ECA" w14:textId="43C4C060" w:rsidR="005E69C6" w:rsidRPr="00F83DCA" w:rsidRDefault="005E69C6" w:rsidP="00DE5FA8">
            <w:pPr>
              <w:textAlignment w:val="baseline"/>
              <w:rPr>
                <w:rFonts w:ascii="Calibri" w:eastAsia="Times New Roman" w:hAnsi="Calibri" w:cs="Calibri"/>
                <w:b/>
                <w:i/>
                <w:lang w:eastAsia="nl-NL"/>
              </w:rPr>
            </w:pPr>
            <w:r>
              <w:rPr>
                <w:rFonts w:ascii="Calibri" w:eastAsia="Times New Roman" w:hAnsi="Calibri" w:cs="Calibri"/>
                <w:lang w:eastAsia="nl-NL"/>
              </w:rPr>
              <w:t xml:space="preserve">Het bieden van kwalitatief goede </w:t>
            </w:r>
            <w:r>
              <w:rPr>
                <w:rFonts w:ascii="Calibri" w:eastAsia="Times New Roman" w:hAnsi="Calibri" w:cs="Calibri"/>
                <w:lang w:eastAsia="nl-NL"/>
              </w:rPr>
              <w:t xml:space="preserve">coaching/advisering </w:t>
            </w:r>
            <w:r>
              <w:rPr>
                <w:rFonts w:ascii="Calibri" w:eastAsia="Times New Roman" w:hAnsi="Calibri" w:cs="Calibri"/>
                <w:lang w:eastAsia="nl-NL"/>
              </w:rPr>
              <w:t>mogelijk maken</w:t>
            </w:r>
          </w:p>
        </w:tc>
      </w:tr>
      <w:tr w:rsidR="005E69C6" w:rsidRPr="00F83DCA" w14:paraId="4663D942" w14:textId="77777777" w:rsidTr="00DE5FA8">
        <w:tc>
          <w:tcPr>
            <w:tcW w:w="9062" w:type="dxa"/>
            <w:gridSpan w:val="2"/>
          </w:tcPr>
          <w:p w14:paraId="35D70BE7" w14:textId="77777777" w:rsidR="005E69C6" w:rsidRPr="00F83DCA" w:rsidRDefault="005E69C6" w:rsidP="00DE5FA8">
            <w:pPr>
              <w:textAlignment w:val="baseline"/>
              <w:rPr>
                <w:rFonts w:ascii="Calibri" w:eastAsia="Times New Roman" w:hAnsi="Calibri" w:cs="Calibri"/>
                <w:i/>
                <w:lang w:eastAsia="nl-NL"/>
              </w:rPr>
            </w:pPr>
            <w:r w:rsidRPr="00F83DCA">
              <w:rPr>
                <w:rFonts w:ascii="Calibri" w:eastAsia="Times New Roman" w:hAnsi="Calibri" w:cs="Calibri"/>
                <w:i/>
                <w:u w:val="single"/>
                <w:lang w:eastAsia="nl-NL"/>
              </w:rPr>
              <w:t>Toegang tot deze gegevens:</w:t>
            </w:r>
            <w:r w:rsidRPr="00F83DCA">
              <w:rPr>
                <w:rFonts w:ascii="Calibri" w:eastAsia="Times New Roman" w:hAnsi="Calibri" w:cs="Calibri"/>
                <w:i/>
                <w:lang w:eastAsia="nl-NL"/>
              </w:rPr>
              <w:t xml:space="preserve"> </w:t>
            </w:r>
          </w:p>
          <w:p w14:paraId="15F05D95" w14:textId="77777777" w:rsidR="005E69C6" w:rsidRPr="00F83DCA" w:rsidRDefault="005E69C6" w:rsidP="00DE5FA8">
            <w:pPr>
              <w:textAlignment w:val="baseline"/>
              <w:rPr>
                <w:rFonts w:ascii="Calibri" w:eastAsia="Times New Roman" w:hAnsi="Calibri" w:cs="Calibri"/>
                <w:i/>
                <w:lang w:eastAsia="nl-NL"/>
              </w:rPr>
            </w:pPr>
            <w:r w:rsidRPr="00F83DCA">
              <w:rPr>
                <w:rFonts w:ascii="Calibri" w:eastAsia="Times New Roman" w:hAnsi="Calibri" w:cs="Calibri"/>
                <w:i/>
                <w:lang w:eastAsia="nl-NL"/>
              </w:rPr>
              <w:t>- De Duizendpoot</w:t>
            </w:r>
          </w:p>
          <w:p w14:paraId="4142ED9A" w14:textId="77777777" w:rsidR="005E69C6" w:rsidRPr="00F83DCA" w:rsidRDefault="005E69C6" w:rsidP="00DE5FA8">
            <w:pPr>
              <w:textAlignment w:val="baseline"/>
              <w:rPr>
                <w:rFonts w:ascii="Calibri" w:eastAsia="Times New Roman" w:hAnsi="Calibri" w:cs="Calibri"/>
                <w:i/>
                <w:lang w:eastAsia="nl-NL"/>
              </w:rPr>
            </w:pPr>
            <w:r w:rsidRPr="00F83DCA">
              <w:rPr>
                <w:rFonts w:ascii="Calibri" w:eastAsia="Times New Roman" w:hAnsi="Calibri" w:cs="Calibri"/>
                <w:i/>
                <w:lang w:eastAsia="nl-NL"/>
              </w:rPr>
              <w:t>- Cliënten</w:t>
            </w:r>
          </w:p>
          <w:p w14:paraId="3FA209EF" w14:textId="77777777" w:rsidR="005E69C6" w:rsidRPr="00F83DCA" w:rsidRDefault="005E69C6" w:rsidP="00DE5FA8">
            <w:pPr>
              <w:textAlignment w:val="baseline"/>
              <w:rPr>
                <w:rFonts w:ascii="Calibri" w:eastAsia="Times New Roman" w:hAnsi="Calibri" w:cs="Calibri"/>
                <w:i/>
                <w:lang w:eastAsia="nl-NL"/>
              </w:rPr>
            </w:pPr>
            <w:r w:rsidRPr="00F83DCA">
              <w:rPr>
                <w:rFonts w:ascii="Calibri" w:eastAsia="Times New Roman" w:hAnsi="Calibri" w:cs="Calibri"/>
                <w:i/>
                <w:lang w:eastAsia="nl-NL"/>
              </w:rPr>
              <w:t xml:space="preserve">- Derden </w:t>
            </w:r>
            <w:r>
              <w:rPr>
                <w:rFonts w:ascii="Calibri" w:eastAsia="Times New Roman" w:hAnsi="Calibri" w:cs="Calibri"/>
                <w:i/>
                <w:lang w:eastAsia="nl-NL"/>
              </w:rPr>
              <w:t xml:space="preserve">(tenzij op aanvraag cliënt) </w:t>
            </w:r>
            <w:r w:rsidRPr="00F83DCA">
              <w:rPr>
                <w:rFonts w:ascii="Calibri" w:eastAsia="Times New Roman" w:hAnsi="Calibri" w:cs="Calibri"/>
                <w:i/>
                <w:lang w:eastAsia="nl-NL"/>
              </w:rPr>
              <w:t>hebben geen toegang</w:t>
            </w:r>
          </w:p>
        </w:tc>
      </w:tr>
      <w:tr w:rsidR="005E69C6" w:rsidRPr="00466DAE" w14:paraId="6ABB8774" w14:textId="77777777" w:rsidTr="00DE5FA8">
        <w:tc>
          <w:tcPr>
            <w:tcW w:w="3681" w:type="dxa"/>
          </w:tcPr>
          <w:p w14:paraId="49C292E6" w14:textId="77777777" w:rsidR="005E69C6" w:rsidRPr="00F83DCA" w:rsidRDefault="005E69C6" w:rsidP="00DE5FA8">
            <w:pPr>
              <w:textAlignment w:val="baseline"/>
              <w:rPr>
                <w:b/>
                <w:i/>
                <w:sz w:val="8"/>
                <w:szCs w:val="8"/>
              </w:rPr>
            </w:pPr>
          </w:p>
          <w:p w14:paraId="488A5C4B" w14:textId="77777777" w:rsidR="005E69C6" w:rsidRDefault="005E69C6" w:rsidP="00DE5FA8">
            <w:pPr>
              <w:textAlignment w:val="baseline"/>
              <w:rPr>
                <w:b/>
                <w:i/>
              </w:rPr>
            </w:pPr>
            <w:r w:rsidRPr="00466DAE">
              <w:rPr>
                <w:b/>
                <w:i/>
              </w:rPr>
              <w:t>Gegevens</w:t>
            </w:r>
          </w:p>
          <w:p w14:paraId="7F0381CF" w14:textId="77777777" w:rsidR="005E69C6" w:rsidRPr="00F83DCA" w:rsidRDefault="005E69C6" w:rsidP="00DE5FA8">
            <w:pPr>
              <w:textAlignment w:val="baseline"/>
              <w:rPr>
                <w:b/>
                <w:i/>
                <w:sz w:val="8"/>
                <w:szCs w:val="8"/>
              </w:rPr>
            </w:pPr>
          </w:p>
        </w:tc>
        <w:tc>
          <w:tcPr>
            <w:tcW w:w="5381" w:type="dxa"/>
          </w:tcPr>
          <w:p w14:paraId="4497D6DD" w14:textId="77777777" w:rsidR="005E69C6" w:rsidRPr="00F83DCA" w:rsidRDefault="005E69C6" w:rsidP="00DE5FA8">
            <w:pPr>
              <w:textAlignment w:val="baseline"/>
              <w:rPr>
                <w:rFonts w:ascii="Times New Roman" w:eastAsia="Times New Roman" w:hAnsi="Times New Roman" w:cs="Times New Roman"/>
                <w:b/>
                <w:i/>
                <w:sz w:val="8"/>
                <w:szCs w:val="8"/>
                <w:lang w:eastAsia="nl-NL"/>
              </w:rPr>
            </w:pPr>
          </w:p>
          <w:p w14:paraId="101AAF16" w14:textId="77777777" w:rsidR="005E69C6" w:rsidRPr="00F83DCA" w:rsidRDefault="005E69C6" w:rsidP="00DE5FA8">
            <w:pPr>
              <w:textAlignment w:val="baseline"/>
              <w:rPr>
                <w:rFonts w:ascii="Calibri" w:eastAsia="Times New Roman" w:hAnsi="Calibri" w:cs="Calibri"/>
                <w:b/>
                <w:i/>
                <w:sz w:val="24"/>
                <w:szCs w:val="24"/>
                <w:lang w:eastAsia="nl-NL"/>
              </w:rPr>
            </w:pPr>
            <w:r w:rsidRPr="00F83DCA">
              <w:rPr>
                <w:rFonts w:ascii="Calibri" w:eastAsia="Times New Roman" w:hAnsi="Calibri" w:cs="Calibri"/>
                <w:b/>
                <w:i/>
                <w:szCs w:val="24"/>
                <w:lang w:eastAsia="nl-NL"/>
              </w:rPr>
              <w:t>Verzameldoel</w:t>
            </w:r>
          </w:p>
        </w:tc>
      </w:tr>
      <w:tr w:rsidR="005E69C6" w:rsidRPr="00466DAE" w14:paraId="6A5ACA23" w14:textId="77777777" w:rsidTr="00DE5FA8">
        <w:tc>
          <w:tcPr>
            <w:tcW w:w="3681" w:type="dxa"/>
          </w:tcPr>
          <w:p w14:paraId="37484A47" w14:textId="77777777" w:rsidR="005E69C6" w:rsidRPr="00F83DCA" w:rsidRDefault="005E69C6" w:rsidP="00DE5FA8">
            <w:pPr>
              <w:textAlignment w:val="baseline"/>
              <w:rPr>
                <w:rFonts w:ascii="Calibri" w:eastAsia="Times New Roman" w:hAnsi="Calibri" w:cs="Calibri"/>
                <w:szCs w:val="24"/>
                <w:lang w:eastAsia="nl-NL"/>
              </w:rPr>
            </w:pPr>
            <w:r w:rsidRPr="00F83DCA">
              <w:rPr>
                <w:rFonts w:ascii="Calibri" w:eastAsia="Times New Roman" w:hAnsi="Calibri" w:cs="Calibri"/>
                <w:szCs w:val="24"/>
                <w:lang w:eastAsia="nl-NL"/>
              </w:rPr>
              <w:t>Gegevens omtrent levensovertuiging</w:t>
            </w:r>
          </w:p>
        </w:tc>
        <w:tc>
          <w:tcPr>
            <w:tcW w:w="5381" w:type="dxa"/>
          </w:tcPr>
          <w:p w14:paraId="6B56572A" w14:textId="3BE72257" w:rsidR="005E69C6" w:rsidRPr="00F83DCA" w:rsidRDefault="005E69C6" w:rsidP="00DE5FA8">
            <w:pPr>
              <w:textAlignment w:val="baseline"/>
              <w:rPr>
                <w:rFonts w:ascii="Calibri" w:eastAsia="Times New Roman" w:hAnsi="Calibri" w:cs="Calibri"/>
                <w:szCs w:val="24"/>
                <w:lang w:eastAsia="nl-NL"/>
              </w:rPr>
            </w:pPr>
            <w:r>
              <w:rPr>
                <w:rFonts w:ascii="Calibri" w:eastAsia="Times New Roman" w:hAnsi="Calibri" w:cs="Calibri"/>
                <w:lang w:eastAsia="nl-NL"/>
              </w:rPr>
              <w:t xml:space="preserve">Het bieden van kwalitatief goede </w:t>
            </w:r>
            <w:r>
              <w:rPr>
                <w:rFonts w:ascii="Calibri" w:eastAsia="Times New Roman" w:hAnsi="Calibri" w:cs="Calibri"/>
                <w:lang w:eastAsia="nl-NL"/>
              </w:rPr>
              <w:t xml:space="preserve">coaching/advisering </w:t>
            </w:r>
            <w:r>
              <w:rPr>
                <w:rFonts w:ascii="Calibri" w:eastAsia="Times New Roman" w:hAnsi="Calibri" w:cs="Calibri"/>
                <w:lang w:eastAsia="nl-NL"/>
              </w:rPr>
              <w:t>mogelijk maken</w:t>
            </w:r>
          </w:p>
        </w:tc>
      </w:tr>
      <w:tr w:rsidR="005E69C6" w:rsidRPr="00466DAE" w14:paraId="4E980521" w14:textId="77777777" w:rsidTr="00DE5FA8">
        <w:tc>
          <w:tcPr>
            <w:tcW w:w="9062" w:type="dxa"/>
            <w:gridSpan w:val="2"/>
          </w:tcPr>
          <w:p w14:paraId="38097F80" w14:textId="77777777" w:rsidR="005E69C6" w:rsidRPr="00F83DCA" w:rsidRDefault="005E69C6" w:rsidP="00DE5FA8">
            <w:pPr>
              <w:textAlignment w:val="baseline"/>
              <w:rPr>
                <w:rFonts w:ascii="Calibri" w:eastAsia="Times New Roman" w:hAnsi="Calibri" w:cs="Calibri"/>
                <w:i/>
                <w:szCs w:val="24"/>
                <w:u w:val="single"/>
                <w:lang w:eastAsia="nl-NL"/>
              </w:rPr>
            </w:pPr>
            <w:r w:rsidRPr="00F83DCA">
              <w:rPr>
                <w:rFonts w:ascii="Calibri" w:eastAsia="Times New Roman" w:hAnsi="Calibri" w:cs="Calibri"/>
                <w:i/>
                <w:szCs w:val="24"/>
                <w:u w:val="single"/>
                <w:lang w:eastAsia="nl-NL"/>
              </w:rPr>
              <w:t xml:space="preserve">Toegang tot deze gegevens: </w:t>
            </w:r>
          </w:p>
          <w:p w14:paraId="5F6D22B8" w14:textId="77777777" w:rsidR="005E69C6" w:rsidRPr="00F83DCA" w:rsidRDefault="005E69C6" w:rsidP="00DE5FA8">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De Duizendpoot</w:t>
            </w:r>
          </w:p>
          <w:p w14:paraId="78D9E926" w14:textId="77777777" w:rsidR="005E69C6" w:rsidRPr="00F83DCA" w:rsidRDefault="005E69C6" w:rsidP="00DE5FA8">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Cliënten (hebben ten allen tijd recht op inzage en kunnen verzoeken wijzigingen aan te brengen en/of een notitie laten toevoegen) of gegevens te verwijderen</w:t>
            </w:r>
          </w:p>
          <w:p w14:paraId="5AD23DC1" w14:textId="77777777" w:rsidR="005E69C6" w:rsidRPr="00F83DCA" w:rsidRDefault="005E69C6" w:rsidP="00DE5FA8">
            <w:pPr>
              <w:textAlignment w:val="baseline"/>
              <w:rPr>
                <w:rFonts w:ascii="Calibri" w:eastAsia="Times New Roman" w:hAnsi="Calibri" w:cs="Calibri"/>
                <w:szCs w:val="24"/>
                <w:lang w:eastAsia="nl-NL"/>
              </w:rPr>
            </w:pPr>
            <w:r w:rsidRPr="00F83DCA">
              <w:rPr>
                <w:rFonts w:ascii="Calibri" w:eastAsia="Times New Roman" w:hAnsi="Calibri" w:cs="Calibri"/>
                <w:i/>
                <w:szCs w:val="24"/>
                <w:lang w:eastAsia="nl-NL"/>
              </w:rPr>
              <w:t>- Derden hebben geen toegang</w:t>
            </w:r>
          </w:p>
        </w:tc>
      </w:tr>
      <w:tr w:rsidR="005E69C6" w:rsidRPr="00466DAE" w14:paraId="43FFBE17" w14:textId="77777777" w:rsidTr="00DE5FA8">
        <w:tc>
          <w:tcPr>
            <w:tcW w:w="9062" w:type="dxa"/>
            <w:gridSpan w:val="2"/>
          </w:tcPr>
          <w:p w14:paraId="3909B208" w14:textId="77777777" w:rsidR="005E69C6" w:rsidRPr="000C3BF3" w:rsidRDefault="005E69C6" w:rsidP="00DE5FA8">
            <w:pPr>
              <w:textAlignment w:val="baseline"/>
              <w:rPr>
                <w:rFonts w:ascii="Times New Roman" w:eastAsia="Times New Roman" w:hAnsi="Times New Roman" w:cs="Times New Roman"/>
                <w:i/>
                <w:sz w:val="24"/>
                <w:szCs w:val="24"/>
                <w:u w:val="single"/>
                <w:lang w:eastAsia="nl-NL"/>
              </w:rPr>
            </w:pPr>
          </w:p>
        </w:tc>
      </w:tr>
      <w:tr w:rsidR="005E69C6" w:rsidRPr="00F83DCA" w14:paraId="5773A009" w14:textId="77777777" w:rsidTr="00DE5FA8">
        <w:tc>
          <w:tcPr>
            <w:tcW w:w="3681" w:type="dxa"/>
          </w:tcPr>
          <w:p w14:paraId="452C4262" w14:textId="77777777" w:rsidR="005E69C6" w:rsidRPr="00F83DCA" w:rsidRDefault="005E69C6" w:rsidP="00DE5FA8">
            <w:pPr>
              <w:textAlignment w:val="baseline"/>
              <w:rPr>
                <w:rFonts w:ascii="Calibri" w:hAnsi="Calibri" w:cs="Calibri"/>
                <w:b/>
                <w:i/>
                <w:sz w:val="8"/>
                <w:szCs w:val="8"/>
              </w:rPr>
            </w:pPr>
          </w:p>
          <w:p w14:paraId="4DFB9520" w14:textId="77777777" w:rsidR="005E69C6" w:rsidRPr="00F83DCA" w:rsidRDefault="005E69C6" w:rsidP="00DE5FA8">
            <w:pPr>
              <w:textAlignment w:val="baseline"/>
              <w:rPr>
                <w:rFonts w:ascii="Calibri" w:hAnsi="Calibri" w:cs="Calibri"/>
                <w:b/>
                <w:i/>
              </w:rPr>
            </w:pPr>
            <w:r w:rsidRPr="00F83DCA">
              <w:rPr>
                <w:rFonts w:ascii="Calibri" w:hAnsi="Calibri" w:cs="Calibri"/>
                <w:b/>
                <w:i/>
              </w:rPr>
              <w:t>Gegevens</w:t>
            </w:r>
          </w:p>
          <w:p w14:paraId="4794B934" w14:textId="77777777" w:rsidR="005E69C6" w:rsidRPr="00F83DCA" w:rsidRDefault="005E69C6" w:rsidP="00DE5FA8">
            <w:pPr>
              <w:textAlignment w:val="baseline"/>
              <w:rPr>
                <w:rFonts w:ascii="Calibri" w:hAnsi="Calibri" w:cs="Calibri"/>
                <w:b/>
                <w:i/>
                <w:sz w:val="8"/>
                <w:szCs w:val="8"/>
              </w:rPr>
            </w:pPr>
          </w:p>
        </w:tc>
        <w:tc>
          <w:tcPr>
            <w:tcW w:w="5381" w:type="dxa"/>
          </w:tcPr>
          <w:p w14:paraId="2F91CBCB" w14:textId="77777777" w:rsidR="005E69C6" w:rsidRPr="00F83DCA" w:rsidRDefault="005E69C6" w:rsidP="00DE5FA8">
            <w:pPr>
              <w:textAlignment w:val="baseline"/>
              <w:rPr>
                <w:rFonts w:ascii="Calibri" w:eastAsia="Times New Roman" w:hAnsi="Calibri" w:cs="Calibri"/>
                <w:b/>
                <w:i/>
                <w:sz w:val="8"/>
                <w:szCs w:val="8"/>
                <w:lang w:eastAsia="nl-NL"/>
              </w:rPr>
            </w:pPr>
          </w:p>
          <w:p w14:paraId="074404AA" w14:textId="77777777" w:rsidR="005E69C6" w:rsidRPr="00F83DCA" w:rsidRDefault="005E69C6" w:rsidP="00DE5FA8">
            <w:pPr>
              <w:textAlignment w:val="baseline"/>
              <w:rPr>
                <w:rFonts w:ascii="Calibri" w:eastAsia="Times New Roman" w:hAnsi="Calibri" w:cs="Calibri"/>
                <w:b/>
                <w:i/>
                <w:lang w:eastAsia="nl-NL"/>
              </w:rPr>
            </w:pPr>
            <w:r w:rsidRPr="00F83DCA">
              <w:rPr>
                <w:rFonts w:ascii="Calibri" w:eastAsia="Times New Roman" w:hAnsi="Calibri" w:cs="Calibri"/>
                <w:b/>
                <w:i/>
                <w:szCs w:val="24"/>
                <w:lang w:eastAsia="nl-NL"/>
              </w:rPr>
              <w:t>Verzameldoel</w:t>
            </w:r>
          </w:p>
        </w:tc>
        <w:bookmarkStart w:id="1" w:name="_GoBack"/>
        <w:bookmarkEnd w:id="1"/>
      </w:tr>
      <w:tr w:rsidR="005E69C6" w:rsidRPr="00F83DCA" w14:paraId="61153E87" w14:textId="77777777" w:rsidTr="00DE5FA8">
        <w:tc>
          <w:tcPr>
            <w:tcW w:w="3681" w:type="dxa"/>
          </w:tcPr>
          <w:p w14:paraId="09CF4E8B" w14:textId="77777777" w:rsidR="005E69C6" w:rsidRPr="00F83DCA" w:rsidRDefault="005E69C6" w:rsidP="00DE5FA8">
            <w:pPr>
              <w:textAlignment w:val="baseline"/>
              <w:rPr>
                <w:rFonts w:ascii="Calibri" w:hAnsi="Calibri" w:cs="Calibri"/>
              </w:rPr>
            </w:pPr>
            <w:r w:rsidRPr="00F83DCA">
              <w:rPr>
                <w:rFonts w:ascii="Calibri" w:eastAsia="Times New Roman" w:hAnsi="Calibri" w:cs="Calibri"/>
                <w:szCs w:val="24"/>
                <w:lang w:eastAsia="nl-NL"/>
              </w:rPr>
              <w:t>Contactgegevens betrokken instanties</w:t>
            </w:r>
          </w:p>
        </w:tc>
        <w:tc>
          <w:tcPr>
            <w:tcW w:w="5381" w:type="dxa"/>
          </w:tcPr>
          <w:p w14:paraId="7104D2BB" w14:textId="60157BCC" w:rsidR="005E69C6" w:rsidRPr="00F83DCA" w:rsidRDefault="005E69C6" w:rsidP="00DE5FA8">
            <w:pPr>
              <w:textAlignment w:val="baseline"/>
              <w:rPr>
                <w:rFonts w:ascii="Calibri" w:hAnsi="Calibri" w:cs="Calibri"/>
              </w:rPr>
            </w:pPr>
            <w:r>
              <w:rPr>
                <w:rFonts w:ascii="Calibri" w:eastAsia="Times New Roman" w:hAnsi="Calibri" w:cs="Calibri"/>
                <w:szCs w:val="24"/>
                <w:lang w:eastAsia="nl-NL"/>
              </w:rPr>
              <w:t>H</w:t>
            </w:r>
            <w:r w:rsidRPr="00F83DCA">
              <w:rPr>
                <w:rFonts w:ascii="Calibri" w:eastAsia="Times New Roman" w:hAnsi="Calibri" w:cs="Calibri"/>
                <w:szCs w:val="24"/>
                <w:lang w:eastAsia="nl-NL"/>
              </w:rPr>
              <w:t xml:space="preserve">et onderhouden van contacten </w:t>
            </w:r>
            <w:r>
              <w:rPr>
                <w:rFonts w:ascii="Calibri" w:eastAsia="Times New Roman" w:hAnsi="Calibri" w:cs="Calibri"/>
                <w:szCs w:val="24"/>
                <w:lang w:eastAsia="nl-NL"/>
              </w:rPr>
              <w:t xml:space="preserve">(in overleg met cliënt) </w:t>
            </w:r>
            <w:r w:rsidRPr="00F83DCA">
              <w:rPr>
                <w:rFonts w:ascii="Calibri" w:eastAsia="Times New Roman" w:hAnsi="Calibri" w:cs="Calibri"/>
                <w:szCs w:val="24"/>
                <w:lang w:eastAsia="nl-NL"/>
              </w:rPr>
              <w:t xml:space="preserve">met deze instanties </w:t>
            </w:r>
            <w:r>
              <w:rPr>
                <w:rFonts w:ascii="Calibri" w:eastAsia="Times New Roman" w:hAnsi="Calibri" w:cs="Calibri"/>
                <w:szCs w:val="24"/>
                <w:lang w:eastAsia="nl-NL"/>
              </w:rPr>
              <w:t xml:space="preserve">in het kader van de </w:t>
            </w:r>
            <w:r>
              <w:rPr>
                <w:rFonts w:ascii="Calibri" w:eastAsia="Times New Roman" w:hAnsi="Calibri" w:cs="Calibri"/>
                <w:szCs w:val="24"/>
                <w:lang w:eastAsia="nl-NL"/>
              </w:rPr>
              <w:t>coaching/advisering</w:t>
            </w:r>
          </w:p>
        </w:tc>
      </w:tr>
      <w:tr w:rsidR="005E69C6" w:rsidRPr="00F83DCA" w14:paraId="49DB6E65" w14:textId="77777777" w:rsidTr="00DE5FA8">
        <w:tc>
          <w:tcPr>
            <w:tcW w:w="9062" w:type="dxa"/>
            <w:gridSpan w:val="2"/>
          </w:tcPr>
          <w:p w14:paraId="070C9EC8" w14:textId="77777777" w:rsidR="005E69C6" w:rsidRPr="00F83DCA" w:rsidRDefault="005E69C6" w:rsidP="00DE5FA8">
            <w:pPr>
              <w:textAlignment w:val="baseline"/>
              <w:rPr>
                <w:rFonts w:ascii="Calibri" w:eastAsia="Times New Roman" w:hAnsi="Calibri" w:cs="Calibri"/>
                <w:i/>
                <w:szCs w:val="24"/>
                <w:lang w:eastAsia="nl-NL"/>
              </w:rPr>
            </w:pPr>
            <w:r w:rsidRPr="00F83DCA">
              <w:rPr>
                <w:rFonts w:ascii="Calibri" w:eastAsia="Times New Roman" w:hAnsi="Calibri" w:cs="Calibri"/>
                <w:i/>
                <w:szCs w:val="24"/>
                <w:u w:val="single"/>
                <w:lang w:eastAsia="nl-NL"/>
              </w:rPr>
              <w:t>Toegang tot deze gegevens:</w:t>
            </w:r>
            <w:r w:rsidRPr="00F83DCA">
              <w:rPr>
                <w:rFonts w:ascii="Calibri" w:eastAsia="Times New Roman" w:hAnsi="Calibri" w:cs="Calibri"/>
                <w:i/>
                <w:szCs w:val="24"/>
                <w:lang w:eastAsia="nl-NL"/>
              </w:rPr>
              <w:t xml:space="preserve"> </w:t>
            </w:r>
          </w:p>
          <w:p w14:paraId="0A341B0D" w14:textId="77777777" w:rsidR="005E69C6" w:rsidRPr="00F83DCA" w:rsidRDefault="005E69C6" w:rsidP="00DE5FA8">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De Duizendpoot</w:t>
            </w:r>
          </w:p>
          <w:p w14:paraId="0BFE84A3" w14:textId="77777777" w:rsidR="005E69C6" w:rsidRDefault="005E69C6" w:rsidP="00DE5FA8">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Betrokken instanties (hebben ten allen tijd recht op inzage en kunnen verzoeken wijzigingen aan te brengen of gegevens laten verwijderen)</w:t>
            </w:r>
          </w:p>
          <w:p w14:paraId="3E331C8F" w14:textId="77777777" w:rsidR="005E69C6" w:rsidRPr="00F83DCA" w:rsidRDefault="005E69C6" w:rsidP="00DE5FA8">
            <w:pPr>
              <w:textAlignment w:val="baseline"/>
              <w:rPr>
                <w:rFonts w:ascii="Calibri" w:eastAsia="Times New Roman" w:hAnsi="Calibri" w:cs="Calibri"/>
                <w:szCs w:val="24"/>
                <w:lang w:eastAsia="nl-NL"/>
              </w:rPr>
            </w:pPr>
            <w:r>
              <w:rPr>
                <w:rFonts w:ascii="Calibri" w:eastAsia="Times New Roman" w:hAnsi="Calibri" w:cs="Calibri"/>
                <w:i/>
                <w:szCs w:val="24"/>
                <w:lang w:eastAsia="nl-NL"/>
              </w:rPr>
              <w:t>- Derden hebben geen toegang</w:t>
            </w:r>
          </w:p>
        </w:tc>
      </w:tr>
      <w:tr w:rsidR="005E69C6" w14:paraId="33F3BFF3" w14:textId="77777777" w:rsidTr="00DE5FA8">
        <w:tc>
          <w:tcPr>
            <w:tcW w:w="3681" w:type="dxa"/>
          </w:tcPr>
          <w:p w14:paraId="0226E75F" w14:textId="77777777" w:rsidR="005E69C6" w:rsidRDefault="005E69C6" w:rsidP="00DE5FA8">
            <w:pPr>
              <w:textAlignment w:val="baseline"/>
              <w:rPr>
                <w:rFonts w:ascii="Times New Roman" w:eastAsia="Times New Roman" w:hAnsi="Times New Roman" w:cs="Times New Roman"/>
                <w:sz w:val="24"/>
                <w:szCs w:val="24"/>
                <w:lang w:eastAsia="nl-NL"/>
              </w:rPr>
            </w:pPr>
          </w:p>
        </w:tc>
        <w:tc>
          <w:tcPr>
            <w:tcW w:w="5381" w:type="dxa"/>
          </w:tcPr>
          <w:p w14:paraId="2986D059" w14:textId="77777777" w:rsidR="005E69C6" w:rsidRDefault="005E69C6" w:rsidP="00DE5FA8">
            <w:pPr>
              <w:textAlignment w:val="baseline"/>
              <w:rPr>
                <w:rFonts w:ascii="Times New Roman" w:eastAsia="Times New Roman" w:hAnsi="Times New Roman" w:cs="Times New Roman"/>
                <w:sz w:val="24"/>
                <w:szCs w:val="24"/>
                <w:lang w:eastAsia="nl-NL"/>
              </w:rPr>
            </w:pPr>
          </w:p>
        </w:tc>
      </w:tr>
      <w:tr w:rsidR="005E69C6" w:rsidRPr="00466DAE" w14:paraId="1307683B" w14:textId="77777777" w:rsidTr="00DE5FA8">
        <w:tc>
          <w:tcPr>
            <w:tcW w:w="3681" w:type="dxa"/>
          </w:tcPr>
          <w:p w14:paraId="2917A10D" w14:textId="77777777" w:rsidR="005E69C6" w:rsidRPr="00F83DCA" w:rsidRDefault="005E69C6" w:rsidP="00DE5FA8">
            <w:pPr>
              <w:textAlignment w:val="baseline"/>
              <w:rPr>
                <w:b/>
                <w:i/>
                <w:sz w:val="8"/>
                <w:szCs w:val="8"/>
              </w:rPr>
            </w:pPr>
          </w:p>
          <w:p w14:paraId="0A8A260D" w14:textId="77777777" w:rsidR="005E69C6" w:rsidRDefault="005E69C6" w:rsidP="00DE5FA8">
            <w:pPr>
              <w:textAlignment w:val="baseline"/>
              <w:rPr>
                <w:b/>
                <w:i/>
              </w:rPr>
            </w:pPr>
            <w:r w:rsidRPr="00466DAE">
              <w:rPr>
                <w:b/>
                <w:i/>
              </w:rPr>
              <w:t>Gegevens</w:t>
            </w:r>
          </w:p>
          <w:p w14:paraId="70E26848" w14:textId="77777777" w:rsidR="005E69C6" w:rsidRPr="00F83DCA" w:rsidRDefault="005E69C6" w:rsidP="00DE5FA8">
            <w:pPr>
              <w:textAlignment w:val="baseline"/>
              <w:rPr>
                <w:b/>
                <w:i/>
                <w:sz w:val="8"/>
                <w:szCs w:val="8"/>
              </w:rPr>
            </w:pPr>
          </w:p>
        </w:tc>
        <w:tc>
          <w:tcPr>
            <w:tcW w:w="5381" w:type="dxa"/>
          </w:tcPr>
          <w:p w14:paraId="38C78EC3" w14:textId="77777777" w:rsidR="005E69C6" w:rsidRPr="00F83DCA" w:rsidRDefault="005E69C6" w:rsidP="00DE5FA8">
            <w:pPr>
              <w:textAlignment w:val="baseline"/>
              <w:rPr>
                <w:rFonts w:ascii="Times New Roman" w:eastAsia="Times New Roman" w:hAnsi="Times New Roman" w:cs="Times New Roman"/>
                <w:b/>
                <w:i/>
                <w:sz w:val="8"/>
                <w:szCs w:val="8"/>
                <w:lang w:eastAsia="nl-NL"/>
              </w:rPr>
            </w:pPr>
          </w:p>
          <w:p w14:paraId="5ABCAB60" w14:textId="77777777" w:rsidR="005E69C6" w:rsidRPr="00466DAE" w:rsidRDefault="005E69C6" w:rsidP="00DE5FA8">
            <w:pPr>
              <w:textAlignment w:val="baseline"/>
              <w:rPr>
                <w:rFonts w:ascii="Times New Roman" w:eastAsia="Times New Roman" w:hAnsi="Times New Roman" w:cs="Times New Roman"/>
                <w:b/>
                <w:i/>
                <w:sz w:val="24"/>
                <w:szCs w:val="24"/>
                <w:lang w:eastAsia="nl-NL"/>
              </w:rPr>
            </w:pPr>
            <w:r w:rsidRPr="00F83DCA">
              <w:rPr>
                <w:rFonts w:ascii="Calibri" w:eastAsia="Times New Roman" w:hAnsi="Calibri" w:cs="Calibri"/>
                <w:b/>
                <w:i/>
                <w:szCs w:val="24"/>
                <w:lang w:eastAsia="nl-NL"/>
              </w:rPr>
              <w:t>Verzameldoel</w:t>
            </w:r>
          </w:p>
        </w:tc>
      </w:tr>
      <w:tr w:rsidR="005E69C6" w:rsidRPr="00F83DCA" w14:paraId="47965009" w14:textId="77777777" w:rsidTr="00DE5FA8">
        <w:tc>
          <w:tcPr>
            <w:tcW w:w="3681" w:type="dxa"/>
          </w:tcPr>
          <w:p w14:paraId="1E36578F" w14:textId="77777777" w:rsidR="005E69C6" w:rsidRPr="003C37E7" w:rsidRDefault="005E69C6" w:rsidP="00DE5FA8">
            <w:pPr>
              <w:textAlignment w:val="baseline"/>
            </w:pPr>
            <w:r w:rsidRPr="003C37E7">
              <w:t xml:space="preserve">Overige door </w:t>
            </w:r>
            <w:r>
              <w:t xml:space="preserve">cliënt </w:t>
            </w:r>
            <w:r w:rsidRPr="003C37E7">
              <w:t>verstrekte gegevens (bijvoorbeeld gezinssamenstelling, geboortedatum, woonsituatie, etc.)</w:t>
            </w:r>
          </w:p>
        </w:tc>
        <w:tc>
          <w:tcPr>
            <w:tcW w:w="5381" w:type="dxa"/>
          </w:tcPr>
          <w:p w14:paraId="25C9BE4D" w14:textId="3A5083C9" w:rsidR="005E69C6" w:rsidRPr="003C37E7" w:rsidRDefault="005E69C6" w:rsidP="00DE5FA8">
            <w:pPr>
              <w:textAlignment w:val="baseline"/>
              <w:rPr>
                <w:rFonts w:ascii="Times New Roman" w:eastAsia="Times New Roman" w:hAnsi="Times New Roman" w:cs="Times New Roman"/>
                <w:lang w:eastAsia="nl-NL"/>
              </w:rPr>
            </w:pPr>
            <w:r>
              <w:rPr>
                <w:rFonts w:ascii="Calibri" w:eastAsia="Times New Roman" w:hAnsi="Calibri" w:cs="Calibri"/>
                <w:lang w:eastAsia="nl-NL"/>
              </w:rPr>
              <w:t xml:space="preserve">Het bieden van kwalitatief goede </w:t>
            </w:r>
            <w:r>
              <w:rPr>
                <w:rFonts w:ascii="Calibri" w:eastAsia="Times New Roman" w:hAnsi="Calibri" w:cs="Calibri"/>
                <w:lang w:eastAsia="nl-NL"/>
              </w:rPr>
              <w:t xml:space="preserve">coaching/advisering </w:t>
            </w:r>
            <w:r>
              <w:rPr>
                <w:rFonts w:ascii="Calibri" w:eastAsia="Times New Roman" w:hAnsi="Calibri" w:cs="Calibri"/>
                <w:lang w:eastAsia="nl-NL"/>
              </w:rPr>
              <w:t>mogelijk maken</w:t>
            </w:r>
          </w:p>
        </w:tc>
      </w:tr>
      <w:tr w:rsidR="005E69C6" w14:paraId="798D2CA4" w14:textId="77777777" w:rsidTr="00DE5FA8">
        <w:tc>
          <w:tcPr>
            <w:tcW w:w="9062" w:type="dxa"/>
            <w:gridSpan w:val="2"/>
          </w:tcPr>
          <w:p w14:paraId="6C894EB8" w14:textId="77777777" w:rsidR="005E69C6" w:rsidRPr="00F83DCA" w:rsidRDefault="005E69C6" w:rsidP="00DE5FA8">
            <w:pPr>
              <w:textAlignment w:val="baseline"/>
              <w:rPr>
                <w:rFonts w:ascii="Calibri" w:eastAsia="Times New Roman" w:hAnsi="Calibri" w:cs="Calibri"/>
                <w:i/>
                <w:szCs w:val="24"/>
                <w:u w:val="single"/>
                <w:lang w:eastAsia="nl-NL"/>
              </w:rPr>
            </w:pPr>
            <w:r w:rsidRPr="00F83DCA">
              <w:rPr>
                <w:rFonts w:ascii="Calibri" w:eastAsia="Times New Roman" w:hAnsi="Calibri" w:cs="Calibri"/>
                <w:i/>
                <w:szCs w:val="24"/>
                <w:u w:val="single"/>
                <w:lang w:eastAsia="nl-NL"/>
              </w:rPr>
              <w:t xml:space="preserve">Toegang tot deze gegevens: </w:t>
            </w:r>
          </w:p>
          <w:p w14:paraId="6A9DE6CC" w14:textId="77777777" w:rsidR="005E69C6" w:rsidRPr="00F83DCA" w:rsidRDefault="005E69C6" w:rsidP="00DE5FA8">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De Duizendpoot</w:t>
            </w:r>
          </w:p>
          <w:p w14:paraId="46AC06FC" w14:textId="77777777" w:rsidR="005E69C6" w:rsidRPr="00F83DCA" w:rsidRDefault="005E69C6" w:rsidP="00DE5FA8">
            <w:pPr>
              <w:textAlignment w:val="baseline"/>
              <w:rPr>
                <w:rFonts w:ascii="Calibri" w:eastAsia="Times New Roman" w:hAnsi="Calibri" w:cs="Calibri"/>
                <w:i/>
                <w:szCs w:val="24"/>
                <w:lang w:eastAsia="nl-NL"/>
              </w:rPr>
            </w:pPr>
            <w:r w:rsidRPr="00F83DCA">
              <w:rPr>
                <w:rFonts w:ascii="Calibri" w:eastAsia="Times New Roman" w:hAnsi="Calibri" w:cs="Calibri"/>
                <w:i/>
                <w:szCs w:val="24"/>
                <w:lang w:eastAsia="nl-NL"/>
              </w:rPr>
              <w:t>- Cliënten (hebben ten allen tijd recht op inzage en kunnen verzoeken wijzigingen aan te brengen en/of een notitie laten toevoegen) of gegevens te verwijderen</w:t>
            </w:r>
          </w:p>
          <w:p w14:paraId="5094DA72" w14:textId="77777777" w:rsidR="005E69C6" w:rsidRDefault="005E69C6" w:rsidP="00DE5FA8">
            <w:pPr>
              <w:textAlignment w:val="baseline"/>
              <w:rPr>
                <w:rFonts w:ascii="Times New Roman" w:eastAsia="Times New Roman" w:hAnsi="Times New Roman" w:cs="Times New Roman"/>
                <w:sz w:val="24"/>
                <w:szCs w:val="24"/>
                <w:lang w:eastAsia="nl-NL"/>
              </w:rPr>
            </w:pPr>
            <w:r w:rsidRPr="00F83DCA">
              <w:rPr>
                <w:rFonts w:ascii="Calibri" w:eastAsia="Times New Roman" w:hAnsi="Calibri" w:cs="Calibri"/>
                <w:i/>
                <w:szCs w:val="24"/>
                <w:lang w:eastAsia="nl-NL"/>
              </w:rPr>
              <w:t>- Derden hebben geen toegang</w:t>
            </w:r>
          </w:p>
        </w:tc>
      </w:tr>
      <w:tr w:rsidR="005E69C6" w14:paraId="61D2086E" w14:textId="77777777" w:rsidTr="00DE5FA8">
        <w:tc>
          <w:tcPr>
            <w:tcW w:w="3681" w:type="dxa"/>
          </w:tcPr>
          <w:p w14:paraId="37F678A1" w14:textId="77777777" w:rsidR="005E69C6" w:rsidRPr="00F83DCA" w:rsidRDefault="005E69C6" w:rsidP="00DE5FA8">
            <w:pPr>
              <w:textAlignment w:val="baseline"/>
              <w:rPr>
                <w:rFonts w:ascii="Calibri" w:eastAsia="Times New Roman" w:hAnsi="Calibri" w:cs="Calibri"/>
                <w:i/>
                <w:szCs w:val="24"/>
                <w:u w:val="single"/>
                <w:lang w:eastAsia="nl-NL"/>
              </w:rPr>
            </w:pPr>
          </w:p>
        </w:tc>
        <w:tc>
          <w:tcPr>
            <w:tcW w:w="5381" w:type="dxa"/>
          </w:tcPr>
          <w:p w14:paraId="057E8572" w14:textId="77777777" w:rsidR="005E69C6" w:rsidRDefault="005E69C6" w:rsidP="00DE5FA8">
            <w:pPr>
              <w:textAlignment w:val="baseline"/>
              <w:rPr>
                <w:rFonts w:ascii="Times New Roman" w:eastAsia="Times New Roman" w:hAnsi="Times New Roman" w:cs="Times New Roman"/>
                <w:sz w:val="24"/>
                <w:szCs w:val="24"/>
                <w:lang w:eastAsia="nl-NL"/>
              </w:rPr>
            </w:pPr>
          </w:p>
        </w:tc>
      </w:tr>
    </w:tbl>
    <w:p w14:paraId="68DE5101" w14:textId="77777777" w:rsidR="005E69C6" w:rsidRPr="0018733F" w:rsidRDefault="005E69C6" w:rsidP="00CE0C6C">
      <w:pPr>
        <w:shd w:val="clear" w:color="auto" w:fill="FFFFFF"/>
        <w:spacing w:after="0" w:line="240" w:lineRule="auto"/>
        <w:textAlignment w:val="baseline"/>
      </w:pPr>
    </w:p>
    <w:p w14:paraId="1137DBC6" w14:textId="5BC08EB2" w:rsidR="0048392F" w:rsidRDefault="0048392F">
      <w:r>
        <w:t xml:space="preserve"> </w:t>
      </w:r>
    </w:p>
    <w:p w14:paraId="4C50AF05" w14:textId="77777777" w:rsidR="0048392F" w:rsidRDefault="0048392F"/>
    <w:p w14:paraId="580E13C6" w14:textId="39EDC92D" w:rsidR="0048392F" w:rsidRDefault="0048392F"/>
    <w:sectPr w:rsidR="0048392F" w:rsidSect="007E39BB">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01F33" w14:textId="77777777" w:rsidR="00322253" w:rsidRDefault="00322253" w:rsidP="00322253">
      <w:pPr>
        <w:spacing w:after="0" w:line="240" w:lineRule="auto"/>
      </w:pPr>
      <w:r>
        <w:separator/>
      </w:r>
    </w:p>
  </w:endnote>
  <w:endnote w:type="continuationSeparator" w:id="0">
    <w:p w14:paraId="43643F8E" w14:textId="77777777" w:rsidR="00322253" w:rsidRDefault="00322253" w:rsidP="0032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36C70" w14:textId="50765824" w:rsidR="00322253" w:rsidRPr="00322253" w:rsidRDefault="00322253" w:rsidP="00322253">
    <w:pPr>
      <w:spacing w:after="0" w:line="240" w:lineRule="auto"/>
      <w:jc w:val="center"/>
      <w:rPr>
        <w:color w:val="16908C"/>
        <w:sz w:val="16"/>
        <w:szCs w:val="16"/>
      </w:rPr>
    </w:pPr>
    <w:r w:rsidRPr="009F6C26">
      <w:rPr>
        <w:color w:val="16908C"/>
        <w:sz w:val="16"/>
        <w:szCs w:val="16"/>
      </w:rPr>
      <w:t xml:space="preserve">Sandra Spriensma-Welfing, MSc • </w:t>
    </w:r>
    <w:r w:rsidRPr="009F6C26">
      <w:rPr>
        <w:color w:val="16908C"/>
        <w:sz w:val="16"/>
        <w:szCs w:val="16"/>
      </w:rPr>
      <w:sym w:font="Wingdings 2" w:char="F027"/>
    </w:r>
    <w:r w:rsidRPr="009F6C26">
      <w:rPr>
        <w:color w:val="16908C"/>
        <w:sz w:val="16"/>
        <w:szCs w:val="16"/>
      </w:rPr>
      <w:t xml:space="preserve"> 06-15381684 • </w:t>
    </w:r>
    <w:r w:rsidRPr="009F6C26">
      <w:rPr>
        <w:color w:val="16908C"/>
        <w:sz w:val="16"/>
        <w:szCs w:val="16"/>
      </w:rPr>
      <w:sym w:font="Wingdings" w:char="F03A"/>
    </w:r>
    <w:r w:rsidRPr="009F6C26">
      <w:rPr>
        <w:color w:val="16908C"/>
        <w:sz w:val="16"/>
        <w:szCs w:val="16"/>
      </w:rPr>
      <w:t xml:space="preserve"> www.</w:t>
    </w:r>
    <w:r w:rsidRPr="00D55562">
      <w:rPr>
        <w:color w:val="16908C"/>
        <w:sz w:val="16"/>
        <w:szCs w:val="16"/>
      </w:rPr>
      <w:t>de-duizendpoot.jouwweb</w:t>
    </w:r>
    <w:r w:rsidRPr="009F6C26">
      <w:rPr>
        <w:color w:val="16908C"/>
        <w:sz w:val="16"/>
        <w:szCs w:val="16"/>
      </w:rPr>
      <w:t xml:space="preserve">.nl • </w:t>
    </w:r>
    <w:r w:rsidRPr="009F6C26">
      <w:rPr>
        <w:color w:val="16908C"/>
        <w:sz w:val="16"/>
        <w:szCs w:val="16"/>
      </w:rPr>
      <w:sym w:font="Wingdings" w:char="F038"/>
    </w:r>
    <w:r w:rsidRPr="009F6C26">
      <w:rPr>
        <w:color w:val="16908C"/>
        <w:sz w:val="16"/>
        <w:szCs w:val="16"/>
      </w:rPr>
      <w:t xml:space="preserve"> kjp.deduizendpoot@gmail.com | </w:t>
    </w:r>
    <w:r w:rsidRPr="009F6C26">
      <w:rPr>
        <w:color w:val="16908C"/>
        <w:sz w:val="16"/>
        <w:szCs w:val="16"/>
      </w:rPr>
      <w:fldChar w:fldCharType="begin"/>
    </w:r>
    <w:r w:rsidRPr="009F6C26">
      <w:rPr>
        <w:color w:val="16908C"/>
        <w:sz w:val="16"/>
        <w:szCs w:val="16"/>
      </w:rPr>
      <w:instrText xml:space="preserve"> PAGE   \* MERGEFORMAT </w:instrText>
    </w:r>
    <w:r w:rsidRPr="009F6C26">
      <w:rPr>
        <w:color w:val="16908C"/>
        <w:sz w:val="16"/>
        <w:szCs w:val="16"/>
      </w:rPr>
      <w:fldChar w:fldCharType="separate"/>
    </w:r>
    <w:r>
      <w:rPr>
        <w:color w:val="16908C"/>
        <w:sz w:val="16"/>
        <w:szCs w:val="16"/>
      </w:rPr>
      <w:t>3</w:t>
    </w:r>
    <w:r w:rsidRPr="009F6C26">
      <w:rPr>
        <w:color w:val="16908C"/>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4248" w14:textId="17105AD5" w:rsidR="00322253" w:rsidRPr="007E39BB" w:rsidRDefault="007E39BB" w:rsidP="007E39BB">
    <w:pPr>
      <w:spacing w:after="0" w:line="240" w:lineRule="auto"/>
      <w:jc w:val="center"/>
      <w:rPr>
        <w:color w:val="16908C"/>
        <w:sz w:val="16"/>
        <w:szCs w:val="16"/>
      </w:rPr>
    </w:pPr>
    <w:r w:rsidRPr="009F6C26">
      <w:rPr>
        <w:color w:val="16908C"/>
        <w:sz w:val="16"/>
        <w:szCs w:val="16"/>
      </w:rPr>
      <w:t xml:space="preserve">Sandra Spriensma-Welfing, MSc • </w:t>
    </w:r>
    <w:r w:rsidRPr="009F6C26">
      <w:rPr>
        <w:color w:val="16908C"/>
        <w:sz w:val="16"/>
        <w:szCs w:val="16"/>
      </w:rPr>
      <w:sym w:font="Wingdings 2" w:char="F027"/>
    </w:r>
    <w:r w:rsidRPr="009F6C26">
      <w:rPr>
        <w:color w:val="16908C"/>
        <w:sz w:val="16"/>
        <w:szCs w:val="16"/>
      </w:rPr>
      <w:t xml:space="preserve"> 06-15381684 • </w:t>
    </w:r>
    <w:r w:rsidRPr="009F6C26">
      <w:rPr>
        <w:color w:val="16908C"/>
        <w:sz w:val="16"/>
        <w:szCs w:val="16"/>
      </w:rPr>
      <w:sym w:font="Wingdings" w:char="F03A"/>
    </w:r>
    <w:r w:rsidRPr="009F6C26">
      <w:rPr>
        <w:color w:val="16908C"/>
        <w:sz w:val="16"/>
        <w:szCs w:val="16"/>
      </w:rPr>
      <w:t xml:space="preserve"> www.</w:t>
    </w:r>
    <w:r w:rsidRPr="00D55562">
      <w:rPr>
        <w:color w:val="16908C"/>
        <w:sz w:val="16"/>
        <w:szCs w:val="16"/>
      </w:rPr>
      <w:t>de-duizendpoot.jouwweb</w:t>
    </w:r>
    <w:r w:rsidRPr="009F6C26">
      <w:rPr>
        <w:color w:val="16908C"/>
        <w:sz w:val="16"/>
        <w:szCs w:val="16"/>
      </w:rPr>
      <w:t xml:space="preserve">.nl • </w:t>
    </w:r>
    <w:r w:rsidRPr="009F6C26">
      <w:rPr>
        <w:color w:val="16908C"/>
        <w:sz w:val="16"/>
        <w:szCs w:val="16"/>
      </w:rPr>
      <w:sym w:font="Wingdings" w:char="F038"/>
    </w:r>
    <w:r w:rsidRPr="009F6C26">
      <w:rPr>
        <w:color w:val="16908C"/>
        <w:sz w:val="16"/>
        <w:szCs w:val="16"/>
      </w:rPr>
      <w:t xml:space="preserve"> kjp.deduizendpoot@gmail.com | </w:t>
    </w:r>
    <w:r w:rsidRPr="009F6C26">
      <w:rPr>
        <w:color w:val="16908C"/>
        <w:sz w:val="16"/>
        <w:szCs w:val="16"/>
      </w:rPr>
      <w:fldChar w:fldCharType="begin"/>
    </w:r>
    <w:r w:rsidRPr="009F6C26">
      <w:rPr>
        <w:color w:val="16908C"/>
        <w:sz w:val="16"/>
        <w:szCs w:val="16"/>
      </w:rPr>
      <w:instrText xml:space="preserve"> PAGE   \* MERGEFORMAT </w:instrText>
    </w:r>
    <w:r w:rsidRPr="009F6C26">
      <w:rPr>
        <w:color w:val="16908C"/>
        <w:sz w:val="16"/>
        <w:szCs w:val="16"/>
      </w:rPr>
      <w:fldChar w:fldCharType="separate"/>
    </w:r>
    <w:r>
      <w:rPr>
        <w:color w:val="16908C"/>
        <w:sz w:val="16"/>
        <w:szCs w:val="16"/>
      </w:rPr>
      <w:t>2</w:t>
    </w:r>
    <w:r w:rsidRPr="009F6C26">
      <w:rPr>
        <w:color w:val="16908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A7F01" w14:textId="77777777" w:rsidR="00322253" w:rsidRDefault="00322253" w:rsidP="00322253">
      <w:pPr>
        <w:spacing w:after="0" w:line="240" w:lineRule="auto"/>
      </w:pPr>
      <w:r>
        <w:separator/>
      </w:r>
    </w:p>
  </w:footnote>
  <w:footnote w:type="continuationSeparator" w:id="0">
    <w:p w14:paraId="4572A57F" w14:textId="77777777" w:rsidR="00322253" w:rsidRDefault="00322253" w:rsidP="00322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02FD" w14:textId="77777777" w:rsidR="00322253" w:rsidRDefault="00322253" w:rsidP="00322253">
    <w:pPr>
      <w:pStyle w:val="Koptekst"/>
    </w:pPr>
    <w:r>
      <w:rPr>
        <w:noProof/>
        <w:lang w:eastAsia="nl-NL"/>
      </w:rPr>
      <w:drawing>
        <wp:anchor distT="0" distB="0" distL="114300" distR="114300" simplePos="0" relativeHeight="251659264" behindDoc="0" locked="0" layoutInCell="1" allowOverlap="1" wp14:anchorId="283A597C" wp14:editId="6187BF04">
          <wp:simplePos x="0" y="0"/>
          <wp:positionH relativeFrom="column">
            <wp:posOffset>2856865</wp:posOffset>
          </wp:positionH>
          <wp:positionV relativeFrom="paragraph">
            <wp:posOffset>-303530</wp:posOffset>
          </wp:positionV>
          <wp:extent cx="580390" cy="592455"/>
          <wp:effectExtent l="1905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0390" cy="59245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60288" behindDoc="0" locked="0" layoutInCell="1" allowOverlap="1" wp14:anchorId="2FB7D58B" wp14:editId="3A880E36">
              <wp:simplePos x="0" y="0"/>
              <wp:positionH relativeFrom="column">
                <wp:posOffset>3355340</wp:posOffset>
              </wp:positionH>
              <wp:positionV relativeFrom="paragraph">
                <wp:posOffset>-244475</wp:posOffset>
              </wp:positionV>
              <wp:extent cx="2532380" cy="593725"/>
              <wp:effectExtent l="2540" t="3175" r="0"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8FDDA" w14:textId="77777777" w:rsidR="00322253" w:rsidRPr="00155FAD" w:rsidRDefault="00322253" w:rsidP="00322253">
                          <w:pPr>
                            <w:spacing w:after="0"/>
                            <w:rPr>
                              <w:rFonts w:ascii="Verdana" w:hAnsi="Verdana"/>
                              <w:b/>
                              <w:color w:val="1F6B99"/>
                              <w:sz w:val="4"/>
                            </w:rPr>
                          </w:pPr>
                        </w:p>
                        <w:p w14:paraId="6EDF7F91" w14:textId="77777777" w:rsidR="00322253" w:rsidRPr="00DC12CA" w:rsidRDefault="00322253" w:rsidP="00322253">
                          <w:pPr>
                            <w:spacing w:after="0"/>
                            <w:rPr>
                              <w:rFonts w:ascii="Verdana" w:hAnsi="Verdana"/>
                              <w:b/>
                              <w:color w:val="1F6B99"/>
                              <w:sz w:val="14"/>
                            </w:rPr>
                          </w:pPr>
                        </w:p>
                        <w:p w14:paraId="0F2DC2C2" w14:textId="77777777" w:rsidR="00322253" w:rsidRPr="009F6C26" w:rsidRDefault="00322253" w:rsidP="00322253">
                          <w:pPr>
                            <w:spacing w:after="0"/>
                            <w:rPr>
                              <w:rFonts w:ascii="Verdana" w:hAnsi="Verdana"/>
                              <w:b/>
                              <w:color w:val="16908C"/>
                              <w:sz w:val="20"/>
                            </w:rPr>
                          </w:pPr>
                          <w:r w:rsidRPr="009F6C26">
                            <w:rPr>
                              <w:rFonts w:ascii="Verdana" w:hAnsi="Verdana"/>
                              <w:b/>
                              <w:color w:val="16908C"/>
                              <w:sz w:val="20"/>
                            </w:rPr>
                            <w:t>De Duizen</w:t>
                          </w:r>
                          <w:r w:rsidRPr="00FF27A2">
                            <w:rPr>
                              <w:rFonts w:ascii="Verdana" w:hAnsi="Verdana"/>
                              <w:b/>
                              <w:color w:val="16908C"/>
                              <w:sz w:val="20"/>
                            </w:rPr>
                            <w:t>dpoo</w:t>
                          </w:r>
                          <w:r w:rsidRPr="009F6C26">
                            <w:rPr>
                              <w:rFonts w:ascii="Verdana" w:hAnsi="Verdana"/>
                              <w:b/>
                              <w:color w:val="16908C"/>
                              <w:sz w:val="20"/>
                            </w:rPr>
                            <w:t>t</w:t>
                          </w:r>
                        </w:p>
                        <w:p w14:paraId="6995414C" w14:textId="77777777" w:rsidR="00322253" w:rsidRPr="009F6C26" w:rsidRDefault="00322253" w:rsidP="00322253">
                          <w:pPr>
                            <w:spacing w:after="0"/>
                            <w:rPr>
                              <w:rFonts w:ascii="Verdana" w:hAnsi="Verdana"/>
                              <w:color w:val="16908C"/>
                            </w:rPr>
                          </w:pPr>
                          <w:r w:rsidRPr="009F6C26">
                            <w:rPr>
                              <w:rFonts w:ascii="Verdana" w:hAnsi="Verdana"/>
                              <w:color w:val="16908C"/>
                            </w:rPr>
                            <w:t xml:space="preserve">    </w:t>
                          </w:r>
                          <w:r w:rsidRPr="009F6C26">
                            <w:rPr>
                              <w:rFonts w:ascii="Verdana" w:hAnsi="Verdana"/>
                              <w:color w:val="16908C"/>
                              <w:sz w:val="18"/>
                            </w:rPr>
                            <w:t xml:space="preserve"> 999 pootjes om je op weg te helpen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B7D58B" id="_x0000_t202" coordsize="21600,21600" o:spt="202" path="m,l,21600r21600,l21600,xe">
              <v:stroke joinstyle="miter"/>
              <v:path gradientshapeok="t" o:connecttype="rect"/>
            </v:shapetype>
            <v:shape id="Text Box 6" o:spid="_x0000_s1026" type="#_x0000_t202" style="position:absolute;margin-left:264.2pt;margin-top:-19.25pt;width:199.4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gg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" stroked="f">
              <v:textbox>
                <w:txbxContent>
                  <w:p w14:paraId="7868FDDA" w14:textId="77777777" w:rsidR="00322253" w:rsidRPr="00155FAD" w:rsidRDefault="00322253" w:rsidP="00322253">
                    <w:pPr>
                      <w:spacing w:after="0"/>
                      <w:rPr>
                        <w:rFonts w:ascii="Verdana" w:hAnsi="Verdana"/>
                        <w:b/>
                        <w:color w:val="1F6B99"/>
                        <w:sz w:val="4"/>
                      </w:rPr>
                    </w:pPr>
                  </w:p>
                  <w:p w14:paraId="6EDF7F91" w14:textId="77777777" w:rsidR="00322253" w:rsidRPr="00DC12CA" w:rsidRDefault="00322253" w:rsidP="00322253">
                    <w:pPr>
                      <w:spacing w:after="0"/>
                      <w:rPr>
                        <w:rFonts w:ascii="Verdana" w:hAnsi="Verdana"/>
                        <w:b/>
                        <w:color w:val="1F6B99"/>
                        <w:sz w:val="14"/>
                      </w:rPr>
                    </w:pPr>
                  </w:p>
                  <w:p w14:paraId="0F2DC2C2" w14:textId="77777777" w:rsidR="00322253" w:rsidRPr="009F6C26" w:rsidRDefault="00322253" w:rsidP="00322253">
                    <w:pPr>
                      <w:spacing w:after="0"/>
                      <w:rPr>
                        <w:rFonts w:ascii="Verdana" w:hAnsi="Verdana"/>
                        <w:b/>
                        <w:color w:val="16908C"/>
                        <w:sz w:val="20"/>
                      </w:rPr>
                    </w:pPr>
                    <w:r w:rsidRPr="009F6C26">
                      <w:rPr>
                        <w:rFonts w:ascii="Verdana" w:hAnsi="Verdana"/>
                        <w:b/>
                        <w:color w:val="16908C"/>
                        <w:sz w:val="20"/>
                      </w:rPr>
                      <w:t>De Duizen</w:t>
                    </w:r>
                    <w:r w:rsidRPr="00FF27A2">
                      <w:rPr>
                        <w:rFonts w:ascii="Verdana" w:hAnsi="Verdana"/>
                        <w:b/>
                        <w:color w:val="16908C"/>
                        <w:sz w:val="20"/>
                      </w:rPr>
                      <w:t>dpoo</w:t>
                    </w:r>
                    <w:r w:rsidRPr="009F6C26">
                      <w:rPr>
                        <w:rFonts w:ascii="Verdana" w:hAnsi="Verdana"/>
                        <w:b/>
                        <w:color w:val="16908C"/>
                        <w:sz w:val="20"/>
                      </w:rPr>
                      <w:t>t</w:t>
                    </w:r>
                  </w:p>
                  <w:p w14:paraId="6995414C" w14:textId="77777777" w:rsidR="00322253" w:rsidRPr="009F6C26" w:rsidRDefault="00322253" w:rsidP="00322253">
                    <w:pPr>
                      <w:spacing w:after="0"/>
                      <w:rPr>
                        <w:rFonts w:ascii="Verdana" w:hAnsi="Verdana"/>
                        <w:color w:val="16908C"/>
                      </w:rPr>
                    </w:pPr>
                    <w:r w:rsidRPr="009F6C26">
                      <w:rPr>
                        <w:rFonts w:ascii="Verdana" w:hAnsi="Verdana"/>
                        <w:color w:val="16908C"/>
                      </w:rPr>
                      <w:t xml:space="preserve">    </w:t>
                    </w:r>
                    <w:r w:rsidRPr="009F6C26">
                      <w:rPr>
                        <w:rFonts w:ascii="Verdana" w:hAnsi="Verdana"/>
                        <w:color w:val="16908C"/>
                        <w:sz w:val="18"/>
                      </w:rPr>
                      <w:t xml:space="preserve"> 999 pootjes om je op weg te helpen</w:t>
                    </w:r>
                  </w:p>
                </w:txbxContent>
              </v:textbox>
            </v:shape>
          </w:pict>
        </mc:Fallback>
      </mc:AlternateContent>
    </w:r>
    <w:r>
      <w:rPr>
        <w:b/>
        <w:color w:val="16908C"/>
        <w:sz w:val="36"/>
      </w:rPr>
      <w:t>Privacyverklaring</w:t>
    </w:r>
  </w:p>
  <w:p w14:paraId="305ED4AA" w14:textId="77777777" w:rsidR="00322253" w:rsidRPr="00322253" w:rsidRDefault="00322253" w:rsidP="003222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344044EF"/>
    <w:multiLevelType w:val="multilevel"/>
    <w:tmpl w:val="803C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E55AA"/>
    <w:multiLevelType w:val="hybridMultilevel"/>
    <w:tmpl w:val="DFFE92F0"/>
    <w:lvl w:ilvl="0" w:tplc="90A2430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39"/>
    <w:rsid w:val="00020548"/>
    <w:rsid w:val="000B5BD1"/>
    <w:rsid w:val="000C3BF3"/>
    <w:rsid w:val="00110A47"/>
    <w:rsid w:val="0018733F"/>
    <w:rsid w:val="001A60E2"/>
    <w:rsid w:val="002077DC"/>
    <w:rsid w:val="00322253"/>
    <w:rsid w:val="0036261E"/>
    <w:rsid w:val="003C37E7"/>
    <w:rsid w:val="003D6C39"/>
    <w:rsid w:val="004062F7"/>
    <w:rsid w:val="00466DAE"/>
    <w:rsid w:val="0048392F"/>
    <w:rsid w:val="00543D13"/>
    <w:rsid w:val="00547A2B"/>
    <w:rsid w:val="005B1E7E"/>
    <w:rsid w:val="005C3B9D"/>
    <w:rsid w:val="005C6B79"/>
    <w:rsid w:val="005E69C6"/>
    <w:rsid w:val="00637CA8"/>
    <w:rsid w:val="006D30DD"/>
    <w:rsid w:val="00783A59"/>
    <w:rsid w:val="007E39BB"/>
    <w:rsid w:val="0082379B"/>
    <w:rsid w:val="008E7749"/>
    <w:rsid w:val="009547BF"/>
    <w:rsid w:val="00961A2C"/>
    <w:rsid w:val="009C1D5A"/>
    <w:rsid w:val="009D3ACD"/>
    <w:rsid w:val="00AB53B0"/>
    <w:rsid w:val="00B20815"/>
    <w:rsid w:val="00B21112"/>
    <w:rsid w:val="00CB68E7"/>
    <w:rsid w:val="00CC634A"/>
    <w:rsid w:val="00CE0C6C"/>
    <w:rsid w:val="00D14FC4"/>
    <w:rsid w:val="00D1706A"/>
    <w:rsid w:val="00D56B26"/>
    <w:rsid w:val="00EB18DC"/>
    <w:rsid w:val="00EB5293"/>
    <w:rsid w:val="00EE5F23"/>
    <w:rsid w:val="00F11DA1"/>
    <w:rsid w:val="00F83D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5A8FFA6"/>
  <w15:chartTrackingRefBased/>
  <w15:docId w15:val="{9D1804AC-9B0A-4193-9267-4A18A946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EE5F2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56B26"/>
    <w:rPr>
      <w:b/>
      <w:bCs/>
    </w:rPr>
  </w:style>
  <w:style w:type="character" w:customStyle="1" w:styleId="Kop3Char">
    <w:name w:val="Kop 3 Char"/>
    <w:basedOn w:val="Standaardalinea-lettertype"/>
    <w:link w:val="Kop3"/>
    <w:uiPriority w:val="9"/>
    <w:rsid w:val="00EE5F2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EE5F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E5F23"/>
    <w:rPr>
      <w:color w:val="0000FF"/>
      <w:u w:val="single"/>
    </w:rPr>
  </w:style>
  <w:style w:type="table" w:styleId="Tabelraster">
    <w:name w:val="Table Grid"/>
    <w:basedOn w:val="Standaardtabel"/>
    <w:uiPriority w:val="39"/>
    <w:rsid w:val="00483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C3BF3"/>
    <w:pPr>
      <w:ind w:left="720"/>
      <w:contextualSpacing/>
    </w:pPr>
  </w:style>
  <w:style w:type="character" w:styleId="Onopgelostemelding">
    <w:name w:val="Unresolved Mention"/>
    <w:basedOn w:val="Standaardalinea-lettertype"/>
    <w:uiPriority w:val="99"/>
    <w:semiHidden/>
    <w:unhideWhenUsed/>
    <w:rsid w:val="006D30DD"/>
    <w:rPr>
      <w:color w:val="605E5C"/>
      <w:shd w:val="clear" w:color="auto" w:fill="E1DFDD"/>
    </w:rPr>
  </w:style>
  <w:style w:type="paragraph" w:styleId="Koptekst">
    <w:name w:val="header"/>
    <w:basedOn w:val="Standaard"/>
    <w:link w:val="KoptekstChar"/>
    <w:uiPriority w:val="99"/>
    <w:unhideWhenUsed/>
    <w:rsid w:val="003222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2253"/>
  </w:style>
  <w:style w:type="paragraph" w:styleId="Voettekst">
    <w:name w:val="footer"/>
    <w:basedOn w:val="Standaard"/>
    <w:link w:val="VoettekstChar"/>
    <w:uiPriority w:val="99"/>
    <w:unhideWhenUsed/>
    <w:rsid w:val="003222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933979">
      <w:bodyDiv w:val="1"/>
      <w:marLeft w:val="0"/>
      <w:marRight w:val="0"/>
      <w:marTop w:val="0"/>
      <w:marBottom w:val="0"/>
      <w:divBdr>
        <w:top w:val="none" w:sz="0" w:space="0" w:color="auto"/>
        <w:left w:val="none" w:sz="0" w:space="0" w:color="auto"/>
        <w:bottom w:val="none" w:sz="0" w:space="0" w:color="auto"/>
        <w:right w:val="none" w:sz="0" w:space="0" w:color="auto"/>
      </w:divBdr>
    </w:div>
    <w:div w:id="800077634">
      <w:bodyDiv w:val="1"/>
      <w:marLeft w:val="0"/>
      <w:marRight w:val="0"/>
      <w:marTop w:val="0"/>
      <w:marBottom w:val="0"/>
      <w:divBdr>
        <w:top w:val="none" w:sz="0" w:space="0" w:color="auto"/>
        <w:left w:val="none" w:sz="0" w:space="0" w:color="auto"/>
        <w:bottom w:val="none" w:sz="0" w:space="0" w:color="auto"/>
        <w:right w:val="none" w:sz="0" w:space="0" w:color="auto"/>
      </w:divBdr>
    </w:div>
    <w:div w:id="953487606">
      <w:bodyDiv w:val="1"/>
      <w:marLeft w:val="0"/>
      <w:marRight w:val="0"/>
      <w:marTop w:val="0"/>
      <w:marBottom w:val="0"/>
      <w:divBdr>
        <w:top w:val="none" w:sz="0" w:space="0" w:color="auto"/>
        <w:left w:val="none" w:sz="0" w:space="0" w:color="auto"/>
        <w:bottom w:val="none" w:sz="0" w:space="0" w:color="auto"/>
        <w:right w:val="none" w:sz="0" w:space="0" w:color="auto"/>
      </w:divBdr>
    </w:div>
    <w:div w:id="1072583343">
      <w:bodyDiv w:val="1"/>
      <w:marLeft w:val="0"/>
      <w:marRight w:val="0"/>
      <w:marTop w:val="0"/>
      <w:marBottom w:val="0"/>
      <w:divBdr>
        <w:top w:val="none" w:sz="0" w:space="0" w:color="auto"/>
        <w:left w:val="none" w:sz="0" w:space="0" w:color="auto"/>
        <w:bottom w:val="none" w:sz="0" w:space="0" w:color="auto"/>
        <w:right w:val="none" w:sz="0" w:space="0" w:color="auto"/>
      </w:divBdr>
    </w:div>
    <w:div w:id="1073701766">
      <w:bodyDiv w:val="1"/>
      <w:marLeft w:val="0"/>
      <w:marRight w:val="0"/>
      <w:marTop w:val="0"/>
      <w:marBottom w:val="0"/>
      <w:divBdr>
        <w:top w:val="none" w:sz="0" w:space="0" w:color="auto"/>
        <w:left w:val="none" w:sz="0" w:space="0" w:color="auto"/>
        <w:bottom w:val="none" w:sz="0" w:space="0" w:color="auto"/>
        <w:right w:val="none" w:sz="0" w:space="0" w:color="auto"/>
      </w:divBdr>
    </w:div>
    <w:div w:id="1327319883">
      <w:bodyDiv w:val="1"/>
      <w:marLeft w:val="0"/>
      <w:marRight w:val="0"/>
      <w:marTop w:val="0"/>
      <w:marBottom w:val="0"/>
      <w:divBdr>
        <w:top w:val="none" w:sz="0" w:space="0" w:color="auto"/>
        <w:left w:val="none" w:sz="0" w:space="0" w:color="auto"/>
        <w:bottom w:val="none" w:sz="0" w:space="0" w:color="auto"/>
        <w:right w:val="none" w:sz="0" w:space="0" w:color="auto"/>
      </w:divBdr>
    </w:div>
    <w:div w:id="1465734920">
      <w:bodyDiv w:val="1"/>
      <w:marLeft w:val="0"/>
      <w:marRight w:val="0"/>
      <w:marTop w:val="0"/>
      <w:marBottom w:val="0"/>
      <w:divBdr>
        <w:top w:val="none" w:sz="0" w:space="0" w:color="auto"/>
        <w:left w:val="none" w:sz="0" w:space="0" w:color="auto"/>
        <w:bottom w:val="none" w:sz="0" w:space="0" w:color="auto"/>
        <w:right w:val="none" w:sz="0" w:space="0" w:color="auto"/>
      </w:divBdr>
    </w:div>
    <w:div w:id="1804617654">
      <w:bodyDiv w:val="1"/>
      <w:marLeft w:val="0"/>
      <w:marRight w:val="0"/>
      <w:marTop w:val="0"/>
      <w:marBottom w:val="0"/>
      <w:divBdr>
        <w:top w:val="none" w:sz="0" w:space="0" w:color="auto"/>
        <w:left w:val="none" w:sz="0" w:space="0" w:color="auto"/>
        <w:bottom w:val="none" w:sz="0" w:space="0" w:color="auto"/>
        <w:right w:val="none" w:sz="0" w:space="0" w:color="auto"/>
      </w:divBdr>
    </w:div>
    <w:div w:id="195146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jp.deduizendpoo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7</Pages>
  <Words>2311</Words>
  <Characters>12712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Duizendpoot</dc:creator>
  <cp:keywords/>
  <dc:description/>
  <cp:lastModifiedBy>De Duizendpoot</cp:lastModifiedBy>
  <cp:revision>4</cp:revision>
  <dcterms:created xsi:type="dcterms:W3CDTF">2018-05-30T20:43:00Z</dcterms:created>
  <dcterms:modified xsi:type="dcterms:W3CDTF">2019-07-07T14:43:00Z</dcterms:modified>
</cp:coreProperties>
</file>